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318" w:tblpY="-201"/>
        <w:tblW w:w="10632" w:type="dxa"/>
        <w:tblLook w:val="0000"/>
      </w:tblPr>
      <w:tblGrid>
        <w:gridCol w:w="4004"/>
        <w:gridCol w:w="6628"/>
      </w:tblGrid>
      <w:tr w:rsidR="006A3BCC" w:rsidTr="006A76E4">
        <w:trPr>
          <w:trHeight w:val="990"/>
        </w:trPr>
        <w:tc>
          <w:tcPr>
            <w:tcW w:w="4004" w:type="dxa"/>
          </w:tcPr>
          <w:p w:rsidR="006A3BCC" w:rsidRDefault="006A3BCC" w:rsidP="006A76E4">
            <w:pPr>
              <w:pStyle w:val="Heading1"/>
              <w:ind w:left="-284" w:right="-6978" w:firstLine="284"/>
              <w:jc w:val="left"/>
              <w:rPr>
                <w:rFonts w:ascii="Times" w:hAnsi="Times"/>
                <w:b/>
                <w:lang w:val="en-AU"/>
              </w:rPr>
            </w:pPr>
          </w:p>
          <w:p w:rsidR="006A3BCC" w:rsidRDefault="006A3BCC" w:rsidP="006A76E4">
            <w:pPr>
              <w:pStyle w:val="Heading1"/>
              <w:jc w:val="left"/>
              <w:rPr>
                <w:rFonts w:ascii="Times" w:hAnsi="Times"/>
                <w:b/>
                <w:sz w:val="40"/>
                <w:lang w:val="en-AU"/>
              </w:rPr>
            </w:pPr>
            <w:r>
              <w:rPr>
                <w:rFonts w:ascii="Times" w:hAnsi="Times"/>
                <w:b/>
                <w:lang w:val="en-AU"/>
              </w:rPr>
              <w:t xml:space="preserve"> </w:t>
            </w:r>
            <w:r>
              <w:rPr>
                <w:noProof/>
                <w:lang w:val="en-AU"/>
              </w:rPr>
              <w:drawing>
                <wp:inline distT="0" distB="0" distL="0" distR="0">
                  <wp:extent cx="1981200" cy="495300"/>
                  <wp:effectExtent l="19050" t="0" r="0" b="0"/>
                  <wp:docPr id="5" name="Picture 1" descr="ndcrest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crest_m"/>
                          <pic:cNvPicPr>
                            <a:picLocks noChangeAspect="1" noChangeArrowheads="1"/>
                          </pic:cNvPicPr>
                        </pic:nvPicPr>
                        <pic:blipFill>
                          <a:blip r:embed="rId5" cstate="print"/>
                          <a:srcRect/>
                          <a:stretch>
                            <a:fillRect/>
                          </a:stretch>
                        </pic:blipFill>
                        <pic:spPr bwMode="auto">
                          <a:xfrm>
                            <a:off x="0" y="0"/>
                            <a:ext cx="1981200" cy="495300"/>
                          </a:xfrm>
                          <a:prstGeom prst="rect">
                            <a:avLst/>
                          </a:prstGeom>
                          <a:noFill/>
                          <a:ln w="9525">
                            <a:noFill/>
                            <a:miter lim="800000"/>
                            <a:headEnd/>
                            <a:tailEnd/>
                          </a:ln>
                        </pic:spPr>
                      </pic:pic>
                    </a:graphicData>
                  </a:graphic>
                </wp:inline>
              </w:drawing>
            </w:r>
            <w:r>
              <w:rPr>
                <w:rFonts w:ascii="Times" w:hAnsi="Times"/>
                <w:b/>
                <w:lang w:val="en-AU"/>
              </w:rPr>
              <w:t xml:space="preserve"> </w:t>
            </w:r>
          </w:p>
        </w:tc>
        <w:tc>
          <w:tcPr>
            <w:tcW w:w="6628" w:type="dxa"/>
          </w:tcPr>
          <w:p w:rsidR="006A3BCC" w:rsidRDefault="006A3BCC" w:rsidP="006A76E4">
            <w:pPr>
              <w:pStyle w:val="Heading1"/>
              <w:spacing w:before="60"/>
              <w:jc w:val="center"/>
              <w:rPr>
                <w:rFonts w:ascii="Times" w:hAnsi="Times"/>
                <w:b/>
                <w:sz w:val="20"/>
                <w:lang w:val="en-AU"/>
              </w:rPr>
            </w:pPr>
            <w:r>
              <w:rPr>
                <w:rFonts w:ascii="Times" w:hAnsi="Times"/>
                <w:b/>
                <w:sz w:val="20"/>
                <w:lang w:val="en-AU"/>
              </w:rPr>
              <w:t>SCHOOL OF EDUCATION</w:t>
            </w:r>
          </w:p>
          <w:p w:rsidR="006A3BCC" w:rsidRDefault="006A3BCC" w:rsidP="006A76E4">
            <w:pPr>
              <w:pStyle w:val="Heading1"/>
              <w:jc w:val="center"/>
              <w:rPr>
                <w:rFonts w:ascii="Times" w:hAnsi="Times"/>
                <w:b/>
                <w:sz w:val="40"/>
                <w:lang w:val="en-AU"/>
              </w:rPr>
            </w:pPr>
            <w:r>
              <w:rPr>
                <w:rFonts w:ascii="Times" w:hAnsi="Times"/>
                <w:b/>
                <w:sz w:val="40"/>
                <w:lang w:val="en-AU"/>
              </w:rPr>
              <w:t>LESSON PLAN</w:t>
            </w:r>
          </w:p>
          <w:p w:rsidR="006A3BCC" w:rsidRDefault="006A3BCC" w:rsidP="006A76E4">
            <w:pPr>
              <w:jc w:val="center"/>
            </w:pPr>
            <w:r>
              <w:rPr>
                <w:rFonts w:ascii="Times" w:hAnsi="Times"/>
              </w:rPr>
              <w:t>(All school experiences other than Internship)</w:t>
            </w:r>
          </w:p>
        </w:tc>
      </w:tr>
    </w:tbl>
    <w:p w:rsidR="006A3BCC" w:rsidRDefault="006A3BCC" w:rsidP="006A3BCC">
      <w:pPr>
        <w:pStyle w:val="Heading3"/>
        <w:ind w:left="-284"/>
        <w:rPr>
          <w:lang w:val="en-AU"/>
        </w:rPr>
      </w:pPr>
    </w:p>
    <w:p w:rsidR="006A3BCC" w:rsidRDefault="006A3BCC" w:rsidP="006A3BCC">
      <w:pPr>
        <w:pStyle w:val="Heading3"/>
        <w:ind w:left="-284"/>
        <w:rPr>
          <w:color w:val="FFFFFF"/>
          <w:sz w:val="12"/>
          <w:lang w:val="en-AU"/>
        </w:rPr>
      </w:pPr>
      <w:r>
        <w:rPr>
          <w:lang w:val="en-AU"/>
        </w:rPr>
        <w:t xml:space="preserve">LESSON ORGANISATION </w:t>
      </w:r>
    </w:p>
    <w:p w:rsidR="006A3BCC" w:rsidRDefault="006A3BCC" w:rsidP="006A3BCC">
      <w:pPr>
        <w:pStyle w:val="Header"/>
        <w:tabs>
          <w:tab w:val="clear" w:pos="4320"/>
          <w:tab w:val="clear" w:pos="8640"/>
        </w:tabs>
        <w:rPr>
          <w:rFonts w:ascii="Arial" w:hAnsi="Arial"/>
          <w:sz w:val="8"/>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5103"/>
      </w:tblGrid>
      <w:tr w:rsidR="006A3BCC" w:rsidRPr="001A58EF" w:rsidTr="006A76E4">
        <w:trPr>
          <w:trHeight w:val="898"/>
        </w:trPr>
        <w:tc>
          <w:tcPr>
            <w:tcW w:w="5529" w:type="dxa"/>
            <w:tcBorders>
              <w:left w:val="single" w:sz="4" w:space="0" w:color="auto"/>
              <w:bottom w:val="nil"/>
            </w:tcBorders>
          </w:tcPr>
          <w:p w:rsidR="006A3BCC" w:rsidRPr="001A58EF" w:rsidRDefault="006A3BCC" w:rsidP="006A76E4">
            <w:pPr>
              <w:spacing w:before="80"/>
              <w:rPr>
                <w:rFonts w:ascii="Arial" w:hAnsi="Arial" w:cs="Arial"/>
                <w:sz w:val="22"/>
                <w:szCs w:val="22"/>
              </w:rPr>
            </w:pPr>
            <w:r w:rsidRPr="001A58EF">
              <w:rPr>
                <w:rFonts w:ascii="Arial" w:hAnsi="Arial" w:cs="Arial"/>
                <w:b/>
                <w:sz w:val="22"/>
                <w:szCs w:val="22"/>
              </w:rPr>
              <w:t xml:space="preserve">Year Level: </w:t>
            </w:r>
            <w:r w:rsidR="00E92642">
              <w:rPr>
                <w:rFonts w:ascii="Arial" w:hAnsi="Arial" w:cs="Arial"/>
                <w:sz w:val="22"/>
                <w:szCs w:val="22"/>
              </w:rPr>
              <w:t>Yr3</w:t>
            </w:r>
            <w:r w:rsidRPr="001A58EF">
              <w:rPr>
                <w:rFonts w:ascii="Arial" w:hAnsi="Arial" w:cs="Arial"/>
                <w:sz w:val="22"/>
                <w:szCs w:val="22"/>
              </w:rPr>
              <w:t xml:space="preserve"> </w:t>
            </w:r>
            <w:r w:rsidRPr="001A58EF">
              <w:rPr>
                <w:rFonts w:ascii="Arial" w:hAnsi="Arial" w:cs="Arial"/>
                <w:b/>
                <w:sz w:val="22"/>
                <w:szCs w:val="22"/>
              </w:rPr>
              <w:t xml:space="preserve">  Time</w:t>
            </w:r>
            <w:r w:rsidRPr="001A58EF">
              <w:rPr>
                <w:rFonts w:ascii="Arial" w:hAnsi="Arial" w:cs="Arial"/>
                <w:sz w:val="22"/>
                <w:szCs w:val="22"/>
              </w:rPr>
              <w:t>:</w:t>
            </w:r>
            <w:r w:rsidR="00526177">
              <w:rPr>
                <w:rFonts w:ascii="Arial" w:hAnsi="Arial" w:cs="Arial"/>
                <w:sz w:val="22"/>
                <w:szCs w:val="22"/>
              </w:rPr>
              <w:t>12:00-12:50pm</w:t>
            </w:r>
            <w:r w:rsidRPr="001A58EF">
              <w:rPr>
                <w:rFonts w:ascii="Arial" w:hAnsi="Arial" w:cs="Arial"/>
                <w:sz w:val="22"/>
                <w:szCs w:val="22"/>
              </w:rPr>
              <w:t xml:space="preserve"> </w:t>
            </w:r>
            <w:r w:rsidRPr="001A58EF">
              <w:rPr>
                <w:rFonts w:ascii="Arial" w:hAnsi="Arial" w:cs="Arial"/>
                <w:b/>
                <w:sz w:val="22"/>
                <w:szCs w:val="22"/>
              </w:rPr>
              <w:t>Date</w:t>
            </w:r>
            <w:r w:rsidR="006A76E4">
              <w:rPr>
                <w:rFonts w:ascii="Arial" w:hAnsi="Arial" w:cs="Arial"/>
                <w:sz w:val="22"/>
                <w:szCs w:val="22"/>
              </w:rPr>
              <w:t>: 29</w:t>
            </w:r>
            <w:r w:rsidRPr="001A58EF">
              <w:rPr>
                <w:rFonts w:ascii="Arial" w:hAnsi="Arial" w:cs="Arial"/>
                <w:sz w:val="22"/>
                <w:szCs w:val="22"/>
              </w:rPr>
              <w:t xml:space="preserve">-3-09 </w:t>
            </w:r>
          </w:p>
          <w:p w:rsidR="006A3BCC" w:rsidRPr="001A58EF" w:rsidRDefault="006A3BCC" w:rsidP="006A76E4">
            <w:pPr>
              <w:rPr>
                <w:rFonts w:ascii="Arial" w:hAnsi="Arial" w:cs="Arial"/>
                <w:sz w:val="22"/>
                <w:szCs w:val="22"/>
              </w:rPr>
            </w:pPr>
          </w:p>
          <w:p w:rsidR="006A3BCC" w:rsidRPr="001A58EF" w:rsidRDefault="006A3BCC" w:rsidP="006A76E4">
            <w:pPr>
              <w:pStyle w:val="Header"/>
              <w:tabs>
                <w:tab w:val="clear" w:pos="4320"/>
                <w:tab w:val="clear" w:pos="8640"/>
              </w:tabs>
              <w:rPr>
                <w:rFonts w:ascii="Arial" w:hAnsi="Arial" w:cs="Arial"/>
                <w:sz w:val="22"/>
                <w:szCs w:val="22"/>
              </w:rPr>
            </w:pPr>
            <w:r w:rsidRPr="001A58EF">
              <w:rPr>
                <w:rFonts w:ascii="Arial" w:hAnsi="Arial" w:cs="Arial"/>
                <w:b/>
                <w:sz w:val="22"/>
                <w:szCs w:val="22"/>
              </w:rPr>
              <w:t>Learning Area</w:t>
            </w:r>
            <w:r w:rsidRPr="001A58EF">
              <w:rPr>
                <w:rFonts w:ascii="Arial" w:hAnsi="Arial" w:cs="Arial"/>
                <w:sz w:val="22"/>
                <w:szCs w:val="22"/>
              </w:rPr>
              <w:t>:</w:t>
            </w:r>
          </w:p>
          <w:p w:rsidR="00F8415B" w:rsidRPr="001A58EF" w:rsidRDefault="00393DE0" w:rsidP="006A76E4">
            <w:pPr>
              <w:pStyle w:val="Header"/>
              <w:tabs>
                <w:tab w:val="clear" w:pos="4320"/>
                <w:tab w:val="clear" w:pos="8640"/>
              </w:tabs>
              <w:rPr>
                <w:rFonts w:ascii="Arial" w:hAnsi="Arial" w:cs="Arial"/>
                <w:sz w:val="22"/>
                <w:szCs w:val="22"/>
              </w:rPr>
            </w:pPr>
            <w:r>
              <w:rPr>
                <w:rFonts w:ascii="Arial" w:hAnsi="Arial" w:cs="Arial"/>
                <w:sz w:val="22"/>
                <w:szCs w:val="22"/>
              </w:rPr>
              <w:t xml:space="preserve">Society and Environment </w:t>
            </w:r>
          </w:p>
        </w:tc>
        <w:tc>
          <w:tcPr>
            <w:tcW w:w="5103" w:type="dxa"/>
            <w:tcBorders>
              <w:left w:val="single" w:sz="4" w:space="0" w:color="auto"/>
              <w:bottom w:val="nil"/>
            </w:tcBorders>
          </w:tcPr>
          <w:p w:rsidR="006A3BCC" w:rsidRPr="001A58EF" w:rsidRDefault="006A3BCC" w:rsidP="006A76E4">
            <w:pPr>
              <w:rPr>
                <w:rFonts w:ascii="Arial" w:hAnsi="Arial" w:cs="Arial"/>
                <w:b/>
                <w:sz w:val="22"/>
                <w:szCs w:val="22"/>
              </w:rPr>
            </w:pPr>
            <w:r w:rsidRPr="001A58EF">
              <w:rPr>
                <w:rFonts w:ascii="Arial" w:hAnsi="Arial" w:cs="Arial"/>
                <w:b/>
                <w:sz w:val="22"/>
                <w:szCs w:val="22"/>
              </w:rPr>
              <w:t>Students’ Prior Knowledge:</w:t>
            </w:r>
          </w:p>
          <w:p w:rsidR="006A3BCC" w:rsidRPr="001A58EF" w:rsidRDefault="006A3BCC" w:rsidP="006A76E4">
            <w:pPr>
              <w:rPr>
                <w:rFonts w:ascii="Arial" w:hAnsi="Arial" w:cs="Arial"/>
                <w:sz w:val="22"/>
                <w:szCs w:val="22"/>
              </w:rPr>
            </w:pPr>
          </w:p>
          <w:p w:rsidR="00F8415B" w:rsidRDefault="00F314AA" w:rsidP="006A3BCC">
            <w:pPr>
              <w:pStyle w:val="ListParagraph"/>
              <w:numPr>
                <w:ilvl w:val="0"/>
                <w:numId w:val="4"/>
              </w:numPr>
              <w:rPr>
                <w:rFonts w:ascii="Arial" w:hAnsi="Arial" w:cs="Arial"/>
                <w:sz w:val="22"/>
                <w:szCs w:val="22"/>
              </w:rPr>
            </w:pPr>
            <w:r>
              <w:rPr>
                <w:rFonts w:ascii="Arial" w:hAnsi="Arial" w:cs="Arial"/>
                <w:sz w:val="22"/>
                <w:szCs w:val="22"/>
              </w:rPr>
              <w:t xml:space="preserve">Types of water, the water cycle </w:t>
            </w:r>
          </w:p>
          <w:p w:rsidR="00F314AA" w:rsidRDefault="00F314AA" w:rsidP="00F314AA">
            <w:pPr>
              <w:pStyle w:val="ListParagraph"/>
              <w:numPr>
                <w:ilvl w:val="0"/>
                <w:numId w:val="4"/>
              </w:numPr>
              <w:rPr>
                <w:rFonts w:ascii="Arial" w:hAnsi="Arial" w:cs="Arial"/>
                <w:sz w:val="22"/>
                <w:szCs w:val="22"/>
              </w:rPr>
            </w:pPr>
            <w:r>
              <w:rPr>
                <w:rFonts w:ascii="Arial" w:hAnsi="Arial" w:cs="Arial"/>
                <w:sz w:val="22"/>
                <w:szCs w:val="22"/>
              </w:rPr>
              <w:t>Rules for mat work</w:t>
            </w:r>
          </w:p>
          <w:p w:rsidR="00F314AA" w:rsidRDefault="00F314AA" w:rsidP="00F314AA">
            <w:pPr>
              <w:pStyle w:val="ListParagraph"/>
              <w:numPr>
                <w:ilvl w:val="0"/>
                <w:numId w:val="4"/>
              </w:numPr>
              <w:rPr>
                <w:rFonts w:ascii="Arial" w:hAnsi="Arial" w:cs="Arial"/>
                <w:sz w:val="22"/>
                <w:szCs w:val="22"/>
              </w:rPr>
            </w:pPr>
            <w:r>
              <w:rPr>
                <w:rFonts w:ascii="Arial" w:hAnsi="Arial" w:cs="Arial"/>
                <w:sz w:val="22"/>
                <w:szCs w:val="22"/>
              </w:rPr>
              <w:t>Rules for computer use</w:t>
            </w:r>
          </w:p>
          <w:p w:rsidR="00F314AA" w:rsidRDefault="00F314AA" w:rsidP="00F314AA">
            <w:pPr>
              <w:pStyle w:val="ListParagraph"/>
              <w:numPr>
                <w:ilvl w:val="0"/>
                <w:numId w:val="4"/>
              </w:numPr>
              <w:rPr>
                <w:rFonts w:ascii="Arial" w:hAnsi="Arial" w:cs="Arial"/>
                <w:sz w:val="22"/>
                <w:szCs w:val="22"/>
              </w:rPr>
            </w:pPr>
            <w:r>
              <w:rPr>
                <w:rFonts w:ascii="Arial" w:hAnsi="Arial" w:cs="Arial"/>
                <w:sz w:val="22"/>
                <w:szCs w:val="22"/>
              </w:rPr>
              <w:t xml:space="preserve">Rules for group work </w:t>
            </w:r>
          </w:p>
          <w:p w:rsidR="00F314AA" w:rsidRPr="00F314AA" w:rsidRDefault="00F314AA" w:rsidP="00F314AA">
            <w:pPr>
              <w:pStyle w:val="ListParagraph"/>
              <w:numPr>
                <w:ilvl w:val="0"/>
                <w:numId w:val="4"/>
              </w:numPr>
              <w:rPr>
                <w:rFonts w:ascii="Arial" w:hAnsi="Arial" w:cs="Arial"/>
                <w:sz w:val="22"/>
                <w:szCs w:val="22"/>
              </w:rPr>
            </w:pPr>
            <w:r>
              <w:rPr>
                <w:rFonts w:ascii="Arial" w:hAnsi="Arial" w:cs="Arial"/>
                <w:sz w:val="22"/>
                <w:szCs w:val="22"/>
              </w:rPr>
              <w:t xml:space="preserve">How to use power point and movie maker </w:t>
            </w:r>
          </w:p>
        </w:tc>
      </w:tr>
      <w:tr w:rsidR="006A3BCC" w:rsidRPr="001A58EF" w:rsidTr="006A76E4">
        <w:trPr>
          <w:trHeight w:val="882"/>
        </w:trPr>
        <w:tc>
          <w:tcPr>
            <w:tcW w:w="5529" w:type="dxa"/>
            <w:tcBorders>
              <w:top w:val="nil"/>
              <w:bottom w:val="single" w:sz="4" w:space="0" w:color="auto"/>
            </w:tcBorders>
          </w:tcPr>
          <w:p w:rsidR="006A3BCC" w:rsidRPr="001A58EF" w:rsidRDefault="006A3BCC" w:rsidP="006A76E4">
            <w:pPr>
              <w:spacing w:line="360" w:lineRule="auto"/>
              <w:rPr>
                <w:rFonts w:ascii="Arial" w:hAnsi="Arial" w:cs="Arial"/>
                <w:sz w:val="22"/>
                <w:szCs w:val="22"/>
              </w:rPr>
            </w:pPr>
            <w:r w:rsidRPr="001A58EF">
              <w:rPr>
                <w:rFonts w:ascii="Arial" w:hAnsi="Arial" w:cs="Arial"/>
                <w:b/>
                <w:sz w:val="22"/>
                <w:szCs w:val="22"/>
              </w:rPr>
              <w:t>Lesson Topic</w:t>
            </w:r>
            <w:r w:rsidRPr="001A58EF">
              <w:rPr>
                <w:rFonts w:ascii="Arial" w:hAnsi="Arial" w:cs="Arial"/>
                <w:sz w:val="22"/>
                <w:szCs w:val="22"/>
              </w:rPr>
              <w:t>:</w:t>
            </w:r>
          </w:p>
          <w:p w:rsidR="006A3BCC" w:rsidRPr="001A58EF" w:rsidRDefault="00393DE0" w:rsidP="00E03F50">
            <w:pPr>
              <w:spacing w:line="360" w:lineRule="auto"/>
              <w:rPr>
                <w:rFonts w:ascii="Arial" w:hAnsi="Arial" w:cs="Arial"/>
                <w:sz w:val="22"/>
                <w:szCs w:val="22"/>
              </w:rPr>
            </w:pPr>
            <w:r>
              <w:rPr>
                <w:rFonts w:ascii="Arial" w:hAnsi="Arial" w:cs="Arial"/>
                <w:sz w:val="22"/>
                <w:szCs w:val="22"/>
              </w:rPr>
              <w:t xml:space="preserve">Water pollution </w:t>
            </w:r>
          </w:p>
        </w:tc>
        <w:tc>
          <w:tcPr>
            <w:tcW w:w="5103" w:type="dxa"/>
            <w:tcBorders>
              <w:top w:val="nil"/>
              <w:bottom w:val="single" w:sz="4" w:space="0" w:color="auto"/>
            </w:tcBorders>
          </w:tcPr>
          <w:p w:rsidR="006A3BCC" w:rsidRPr="001A58EF" w:rsidRDefault="006A3BCC" w:rsidP="006A76E4">
            <w:pPr>
              <w:tabs>
                <w:tab w:val="left" w:pos="1980"/>
              </w:tabs>
              <w:rPr>
                <w:rFonts w:ascii="Arial" w:hAnsi="Arial" w:cs="Arial"/>
                <w:sz w:val="22"/>
                <w:szCs w:val="22"/>
              </w:rPr>
            </w:pPr>
          </w:p>
        </w:tc>
      </w:tr>
      <w:tr w:rsidR="006A3BCC" w:rsidRPr="001A58EF" w:rsidTr="006A76E4">
        <w:trPr>
          <w:trHeight w:val="315"/>
        </w:trPr>
        <w:tc>
          <w:tcPr>
            <w:tcW w:w="10632" w:type="dxa"/>
            <w:gridSpan w:val="2"/>
            <w:tcBorders>
              <w:bottom w:val="single" w:sz="4" w:space="0" w:color="auto"/>
            </w:tcBorders>
            <w:shd w:val="clear" w:color="auto" w:fill="auto"/>
          </w:tcPr>
          <w:p w:rsidR="006A3BCC" w:rsidRPr="001A58EF" w:rsidRDefault="006A3BCC" w:rsidP="006A76E4">
            <w:pPr>
              <w:spacing w:before="80"/>
              <w:rPr>
                <w:rFonts w:ascii="Arial" w:hAnsi="Arial" w:cs="Arial"/>
                <w:sz w:val="22"/>
                <w:szCs w:val="22"/>
              </w:rPr>
            </w:pPr>
            <w:r w:rsidRPr="001A58EF">
              <w:rPr>
                <w:rFonts w:ascii="Arial" w:hAnsi="Arial" w:cs="Arial"/>
                <w:sz w:val="22"/>
                <w:szCs w:val="22"/>
              </w:rPr>
              <w:t>Based on Curriculum Framework:</w:t>
            </w:r>
          </w:p>
          <w:p w:rsidR="00E03F50" w:rsidRDefault="006A3BCC" w:rsidP="006A76E4">
            <w:pPr>
              <w:spacing w:before="80"/>
              <w:rPr>
                <w:rFonts w:ascii="Arial" w:hAnsi="Arial" w:cs="Arial"/>
                <w:b/>
                <w:sz w:val="22"/>
                <w:szCs w:val="22"/>
              </w:rPr>
            </w:pPr>
            <w:r w:rsidRPr="001A58EF">
              <w:rPr>
                <w:rFonts w:ascii="Arial" w:hAnsi="Arial" w:cs="Arial"/>
                <w:b/>
                <w:sz w:val="22"/>
                <w:szCs w:val="22"/>
              </w:rPr>
              <w:t>Circle Value/s to be taught:</w:t>
            </w:r>
            <w:r w:rsidRPr="001A58EF">
              <w:rPr>
                <w:rFonts w:ascii="Arial" w:hAnsi="Arial" w:cs="Arial"/>
                <w:b/>
                <w:sz w:val="22"/>
                <w:szCs w:val="22"/>
              </w:rPr>
              <w:tab/>
            </w:r>
            <w:r w:rsidRPr="001A58EF">
              <w:rPr>
                <w:rFonts w:ascii="Arial" w:hAnsi="Arial" w:cs="Arial"/>
                <w:b/>
                <w:color w:val="FF0000"/>
                <w:sz w:val="22"/>
                <w:szCs w:val="22"/>
              </w:rPr>
              <w:t xml:space="preserve">   </w:t>
            </w:r>
            <w:r w:rsidRPr="00062760">
              <w:rPr>
                <w:rFonts w:ascii="Arial" w:hAnsi="Arial" w:cs="Arial"/>
                <w:b/>
                <w:sz w:val="22"/>
                <w:szCs w:val="22"/>
              </w:rPr>
              <w:t>1</w:t>
            </w:r>
            <w:r w:rsidRPr="001A58EF">
              <w:rPr>
                <w:rFonts w:ascii="Arial" w:hAnsi="Arial" w:cs="Arial"/>
                <w:b/>
                <w:color w:val="FF0000"/>
                <w:sz w:val="22"/>
                <w:szCs w:val="22"/>
              </w:rPr>
              <w:t xml:space="preserve"> </w:t>
            </w:r>
            <w:r w:rsidRPr="001A58EF">
              <w:rPr>
                <w:rFonts w:ascii="Arial" w:hAnsi="Arial" w:cs="Arial"/>
                <w:b/>
                <w:sz w:val="22"/>
                <w:szCs w:val="22"/>
              </w:rPr>
              <w:t xml:space="preserve">      </w:t>
            </w:r>
            <w:r w:rsidRPr="00062760">
              <w:rPr>
                <w:rFonts w:ascii="Arial" w:hAnsi="Arial" w:cs="Arial"/>
                <w:b/>
                <w:color w:val="FF0000"/>
                <w:sz w:val="22"/>
                <w:szCs w:val="22"/>
              </w:rPr>
              <w:t xml:space="preserve">2  </w:t>
            </w:r>
            <w:r w:rsidRPr="00E92642">
              <w:rPr>
                <w:rFonts w:ascii="Arial" w:hAnsi="Arial" w:cs="Arial"/>
                <w:b/>
                <w:sz w:val="22"/>
                <w:szCs w:val="22"/>
              </w:rPr>
              <w:t xml:space="preserve">     3       </w:t>
            </w:r>
            <w:r w:rsidRPr="001A58EF">
              <w:rPr>
                <w:rFonts w:ascii="Arial" w:hAnsi="Arial" w:cs="Arial"/>
                <w:b/>
                <w:sz w:val="22"/>
                <w:szCs w:val="22"/>
              </w:rPr>
              <w:t xml:space="preserve">4        </w:t>
            </w:r>
            <w:r w:rsidRPr="00E92642">
              <w:rPr>
                <w:rFonts w:ascii="Arial" w:hAnsi="Arial" w:cs="Arial"/>
                <w:b/>
                <w:color w:val="FF0000"/>
                <w:sz w:val="22"/>
                <w:szCs w:val="22"/>
              </w:rPr>
              <w:t>5</w:t>
            </w:r>
            <w:r w:rsidRPr="001A58EF">
              <w:rPr>
                <w:rFonts w:ascii="Arial" w:hAnsi="Arial" w:cs="Arial"/>
                <w:b/>
                <w:sz w:val="22"/>
                <w:szCs w:val="22"/>
              </w:rPr>
              <w:t xml:space="preserve">        </w:t>
            </w:r>
          </w:p>
          <w:p w:rsidR="006A3BCC" w:rsidRPr="00062760" w:rsidRDefault="00062760" w:rsidP="00E03F50">
            <w:pPr>
              <w:spacing w:before="80"/>
              <w:rPr>
                <w:rFonts w:ascii="Arial" w:hAnsi="Arial" w:cs="Arial"/>
                <w:sz w:val="22"/>
                <w:szCs w:val="22"/>
              </w:rPr>
            </w:pPr>
            <w:r>
              <w:rPr>
                <w:rFonts w:ascii="Arial" w:hAnsi="Arial" w:cs="Arial"/>
                <w:b/>
                <w:sz w:val="22"/>
                <w:szCs w:val="22"/>
              </w:rPr>
              <w:t xml:space="preserve"> Indicate Value/s aspects:   2</w:t>
            </w:r>
            <w:r w:rsidR="006A3BCC" w:rsidRPr="001A58EF">
              <w:rPr>
                <w:rFonts w:ascii="Arial" w:hAnsi="Arial" w:cs="Arial"/>
                <w:b/>
                <w:sz w:val="22"/>
                <w:szCs w:val="22"/>
              </w:rPr>
              <w:t>.1</w:t>
            </w:r>
            <w:r>
              <w:rPr>
                <w:rFonts w:ascii="Arial" w:hAnsi="Arial" w:cs="Arial"/>
                <w:b/>
                <w:sz w:val="22"/>
                <w:szCs w:val="22"/>
              </w:rPr>
              <w:t xml:space="preserve">- </w:t>
            </w:r>
            <w:r>
              <w:rPr>
                <w:rFonts w:ascii="Arial" w:hAnsi="Arial" w:cs="Arial"/>
                <w:sz w:val="22"/>
                <w:szCs w:val="22"/>
              </w:rPr>
              <w:t xml:space="preserve">Individual uniqueness </w:t>
            </w:r>
          </w:p>
          <w:p w:rsidR="00E92642" w:rsidRDefault="00E03F50" w:rsidP="00E03F50">
            <w:pPr>
              <w:tabs>
                <w:tab w:val="left" w:pos="2920"/>
              </w:tabs>
              <w:spacing w:before="80"/>
              <w:rPr>
                <w:rFonts w:ascii="Arial" w:hAnsi="Arial" w:cs="Arial"/>
                <w:sz w:val="22"/>
                <w:szCs w:val="22"/>
              </w:rPr>
            </w:pPr>
            <w:r>
              <w:rPr>
                <w:rFonts w:ascii="Arial" w:hAnsi="Arial" w:cs="Arial"/>
                <w:sz w:val="22"/>
                <w:szCs w:val="22"/>
              </w:rPr>
              <w:t xml:space="preserve">                   </w:t>
            </w:r>
            <w:r w:rsidR="00B1497D">
              <w:rPr>
                <w:rFonts w:ascii="Arial" w:hAnsi="Arial" w:cs="Arial"/>
                <w:sz w:val="22"/>
                <w:szCs w:val="22"/>
              </w:rPr>
              <w:t xml:space="preserve">                            </w:t>
            </w:r>
            <w:r w:rsidR="00E92642">
              <w:rPr>
                <w:rFonts w:ascii="Arial" w:hAnsi="Arial" w:cs="Arial"/>
                <w:b/>
                <w:sz w:val="22"/>
                <w:szCs w:val="22"/>
              </w:rPr>
              <w:t xml:space="preserve">5.2- </w:t>
            </w:r>
            <w:r w:rsidR="00E92642">
              <w:rPr>
                <w:rFonts w:ascii="Arial" w:hAnsi="Arial" w:cs="Arial"/>
                <w:sz w:val="22"/>
                <w:szCs w:val="22"/>
              </w:rPr>
              <w:t xml:space="preserve">Conservation of the environment </w:t>
            </w:r>
          </w:p>
          <w:p w:rsidR="00E03F50" w:rsidRDefault="00E92642" w:rsidP="00E03F50">
            <w:pPr>
              <w:tabs>
                <w:tab w:val="left" w:pos="2920"/>
              </w:tabs>
              <w:spacing w:before="80"/>
              <w:rPr>
                <w:rFonts w:ascii="Arial" w:hAnsi="Arial" w:cs="Arial"/>
                <w:sz w:val="22"/>
                <w:szCs w:val="22"/>
              </w:rPr>
            </w:pPr>
            <w:r>
              <w:rPr>
                <w:rFonts w:ascii="Arial" w:hAnsi="Arial" w:cs="Arial"/>
                <w:sz w:val="22"/>
                <w:szCs w:val="22"/>
              </w:rPr>
              <w:t xml:space="preserve">                                               </w:t>
            </w:r>
            <w:r>
              <w:rPr>
                <w:rFonts w:ascii="Arial" w:hAnsi="Arial" w:cs="Arial"/>
                <w:b/>
                <w:sz w:val="22"/>
                <w:szCs w:val="22"/>
              </w:rPr>
              <w:t xml:space="preserve">5.3- </w:t>
            </w:r>
            <w:r>
              <w:rPr>
                <w:rFonts w:ascii="Arial" w:hAnsi="Arial" w:cs="Arial"/>
                <w:sz w:val="22"/>
                <w:szCs w:val="22"/>
              </w:rPr>
              <w:t xml:space="preserve">sustainable development and safety </w:t>
            </w:r>
            <w:r w:rsidR="00E03F50">
              <w:rPr>
                <w:rFonts w:ascii="Arial" w:hAnsi="Arial" w:cs="Arial"/>
                <w:sz w:val="22"/>
                <w:szCs w:val="22"/>
              </w:rPr>
              <w:tab/>
            </w:r>
          </w:p>
          <w:p w:rsidR="006A3BCC" w:rsidRPr="001A58EF" w:rsidRDefault="006A3BCC" w:rsidP="006A76E4">
            <w:pPr>
              <w:spacing w:before="80"/>
              <w:jc w:val="right"/>
              <w:rPr>
                <w:rFonts w:ascii="Arial" w:hAnsi="Arial" w:cs="Arial"/>
                <w:sz w:val="22"/>
                <w:szCs w:val="22"/>
              </w:rPr>
            </w:pPr>
            <w:r w:rsidRPr="001A58EF">
              <w:rPr>
                <w:rFonts w:ascii="Arial" w:hAnsi="Arial" w:cs="Arial"/>
                <w:sz w:val="22"/>
                <w:szCs w:val="22"/>
              </w:rPr>
              <w:t xml:space="preserve">(Curriculum Council, 1998) </w:t>
            </w:r>
          </w:p>
        </w:tc>
      </w:tr>
      <w:tr w:rsidR="006A3BCC" w:rsidRPr="001A58EF" w:rsidTr="006A76E4">
        <w:trPr>
          <w:trHeight w:val="365"/>
        </w:trPr>
        <w:tc>
          <w:tcPr>
            <w:tcW w:w="10632" w:type="dxa"/>
            <w:gridSpan w:val="2"/>
            <w:tcBorders>
              <w:bottom w:val="single" w:sz="4" w:space="0" w:color="auto"/>
            </w:tcBorders>
            <w:shd w:val="clear" w:color="auto" w:fill="auto"/>
          </w:tcPr>
          <w:p w:rsidR="006A3BCC" w:rsidRPr="001A58EF" w:rsidRDefault="006A3BCC" w:rsidP="006A76E4">
            <w:pPr>
              <w:rPr>
                <w:rFonts w:ascii="Arial" w:hAnsi="Arial" w:cs="Arial"/>
                <w:b/>
                <w:sz w:val="22"/>
                <w:szCs w:val="22"/>
              </w:rPr>
            </w:pPr>
          </w:p>
          <w:p w:rsidR="006A3BCC" w:rsidRPr="001A58EF" w:rsidRDefault="006A3BCC" w:rsidP="006A76E4">
            <w:pPr>
              <w:rPr>
                <w:rFonts w:ascii="Arial" w:hAnsi="Arial" w:cs="Arial"/>
                <w:b/>
                <w:sz w:val="22"/>
                <w:szCs w:val="22"/>
              </w:rPr>
            </w:pPr>
            <w:r w:rsidRPr="001A58EF">
              <w:rPr>
                <w:rFonts w:ascii="Arial" w:hAnsi="Arial" w:cs="Arial"/>
                <w:b/>
                <w:sz w:val="22"/>
                <w:szCs w:val="22"/>
              </w:rPr>
              <w:t xml:space="preserve">Overarching Learning Outcomes (circle):      </w:t>
            </w:r>
            <w:r w:rsidRPr="001A58EF">
              <w:rPr>
                <w:rFonts w:ascii="Arial" w:hAnsi="Arial" w:cs="Arial"/>
                <w:b/>
                <w:color w:val="FF0000"/>
                <w:sz w:val="22"/>
                <w:szCs w:val="22"/>
              </w:rPr>
              <w:t>1</w:t>
            </w:r>
            <w:r w:rsidR="00E92642">
              <w:rPr>
                <w:rFonts w:ascii="Arial" w:hAnsi="Arial" w:cs="Arial"/>
                <w:b/>
                <w:sz w:val="22"/>
                <w:szCs w:val="22"/>
              </w:rPr>
              <w:t xml:space="preserve">     </w:t>
            </w:r>
            <w:r w:rsidRPr="001A58EF">
              <w:rPr>
                <w:rFonts w:ascii="Arial" w:hAnsi="Arial" w:cs="Arial"/>
                <w:b/>
                <w:sz w:val="22"/>
                <w:szCs w:val="22"/>
              </w:rPr>
              <w:t xml:space="preserve"> 2      </w:t>
            </w:r>
            <w:r w:rsidRPr="00E92642">
              <w:rPr>
                <w:rFonts w:ascii="Arial" w:hAnsi="Arial" w:cs="Arial"/>
                <w:b/>
                <w:color w:val="FF0000"/>
                <w:sz w:val="22"/>
                <w:szCs w:val="22"/>
              </w:rPr>
              <w:t>3</w:t>
            </w:r>
            <w:r w:rsidRPr="001A58EF">
              <w:rPr>
                <w:rFonts w:ascii="Arial" w:hAnsi="Arial" w:cs="Arial"/>
                <w:b/>
                <w:sz w:val="22"/>
                <w:szCs w:val="22"/>
              </w:rPr>
              <w:t xml:space="preserve">     </w:t>
            </w:r>
            <w:r w:rsidRPr="00435C1C">
              <w:rPr>
                <w:rFonts w:ascii="Arial" w:hAnsi="Arial" w:cs="Arial"/>
                <w:b/>
                <w:sz w:val="22"/>
                <w:szCs w:val="22"/>
              </w:rPr>
              <w:t xml:space="preserve">4 </w:t>
            </w:r>
            <w:r w:rsidRPr="001A58EF">
              <w:rPr>
                <w:rFonts w:ascii="Arial" w:hAnsi="Arial" w:cs="Arial"/>
                <w:b/>
                <w:sz w:val="22"/>
                <w:szCs w:val="22"/>
              </w:rPr>
              <w:t xml:space="preserve">      5       6       </w:t>
            </w:r>
            <w:r w:rsidRPr="00E92642">
              <w:rPr>
                <w:rFonts w:ascii="Arial" w:hAnsi="Arial" w:cs="Arial"/>
                <w:b/>
                <w:color w:val="FF0000"/>
                <w:sz w:val="22"/>
                <w:szCs w:val="22"/>
              </w:rPr>
              <w:t>7</w:t>
            </w:r>
            <w:r w:rsidRPr="001A58EF">
              <w:rPr>
                <w:rFonts w:ascii="Arial" w:hAnsi="Arial" w:cs="Arial"/>
                <w:b/>
                <w:sz w:val="22"/>
                <w:szCs w:val="22"/>
              </w:rPr>
              <w:t xml:space="preserve">       8       9     10     </w:t>
            </w:r>
            <w:r w:rsidRPr="001A58EF">
              <w:rPr>
                <w:rFonts w:ascii="Arial" w:hAnsi="Arial" w:cs="Arial"/>
                <w:b/>
                <w:color w:val="000000" w:themeColor="text1"/>
                <w:sz w:val="22"/>
                <w:szCs w:val="22"/>
              </w:rPr>
              <w:t xml:space="preserve">11   </w:t>
            </w:r>
            <w:r w:rsidRPr="001A58EF">
              <w:rPr>
                <w:rFonts w:ascii="Arial" w:hAnsi="Arial" w:cs="Arial"/>
                <w:b/>
                <w:color w:val="FF0000"/>
                <w:sz w:val="22"/>
                <w:szCs w:val="22"/>
              </w:rPr>
              <w:t xml:space="preserve"> 12</w:t>
            </w:r>
            <w:r w:rsidRPr="001A58EF">
              <w:rPr>
                <w:rFonts w:ascii="Arial" w:hAnsi="Arial" w:cs="Arial"/>
                <w:b/>
                <w:sz w:val="22"/>
                <w:szCs w:val="22"/>
              </w:rPr>
              <w:t xml:space="preserve">   </w:t>
            </w:r>
            <w:r w:rsidRPr="001A58EF">
              <w:rPr>
                <w:rFonts w:ascii="Arial" w:hAnsi="Arial" w:cs="Arial"/>
                <w:b/>
                <w:color w:val="FF0000"/>
                <w:sz w:val="22"/>
                <w:szCs w:val="22"/>
              </w:rPr>
              <w:t xml:space="preserve"> </w:t>
            </w:r>
            <w:r w:rsidRPr="00E92642">
              <w:rPr>
                <w:rFonts w:ascii="Arial" w:hAnsi="Arial" w:cs="Arial"/>
                <w:b/>
                <w:sz w:val="22"/>
                <w:szCs w:val="22"/>
              </w:rPr>
              <w:t xml:space="preserve">13  </w:t>
            </w:r>
          </w:p>
          <w:p w:rsidR="006A3BCC" w:rsidRPr="001A58EF" w:rsidRDefault="006A3BCC" w:rsidP="006A76E4">
            <w:pPr>
              <w:jc w:val="right"/>
              <w:rPr>
                <w:rFonts w:ascii="Arial" w:hAnsi="Arial" w:cs="Arial"/>
                <w:b/>
                <w:sz w:val="22"/>
                <w:szCs w:val="22"/>
              </w:rPr>
            </w:pPr>
            <w:r w:rsidRPr="001A58EF">
              <w:rPr>
                <w:rFonts w:ascii="Arial" w:hAnsi="Arial" w:cs="Arial"/>
                <w:sz w:val="22"/>
                <w:szCs w:val="22"/>
              </w:rPr>
              <w:t xml:space="preserve">(Curriculum Council, 1998) </w:t>
            </w:r>
            <w:r w:rsidRPr="001A58EF">
              <w:rPr>
                <w:rFonts w:ascii="Arial" w:hAnsi="Arial" w:cs="Arial"/>
                <w:b/>
                <w:sz w:val="22"/>
                <w:szCs w:val="22"/>
              </w:rPr>
              <w:t xml:space="preserve"> </w:t>
            </w:r>
          </w:p>
        </w:tc>
      </w:tr>
      <w:tr w:rsidR="006A3BCC" w:rsidRPr="001A58EF" w:rsidTr="006A76E4">
        <w:trPr>
          <w:trHeight w:val="365"/>
        </w:trPr>
        <w:tc>
          <w:tcPr>
            <w:tcW w:w="10632" w:type="dxa"/>
            <w:gridSpan w:val="2"/>
            <w:tcBorders>
              <w:bottom w:val="single" w:sz="4" w:space="0" w:color="auto"/>
            </w:tcBorders>
            <w:shd w:val="clear" w:color="auto" w:fill="auto"/>
          </w:tcPr>
          <w:p w:rsidR="006A3BCC" w:rsidRPr="001A58EF" w:rsidRDefault="006A3BCC" w:rsidP="006A76E4">
            <w:pPr>
              <w:pStyle w:val="NoSpacing"/>
              <w:rPr>
                <w:rFonts w:ascii="Arial" w:hAnsi="Arial" w:cs="Arial"/>
                <w:sz w:val="22"/>
                <w:szCs w:val="22"/>
              </w:rPr>
            </w:pPr>
            <w:r w:rsidRPr="001A58EF">
              <w:rPr>
                <w:rFonts w:ascii="Arial" w:hAnsi="Arial" w:cs="Arial"/>
                <w:sz w:val="22"/>
                <w:szCs w:val="22"/>
              </w:rPr>
              <w:t>Based on Progress Maps/Outcomes &amp; Standards Framework</w:t>
            </w:r>
          </w:p>
          <w:p w:rsidR="006A3BCC" w:rsidRDefault="006A3BCC" w:rsidP="006A76E4">
            <w:pPr>
              <w:rPr>
                <w:rFonts w:ascii="Arial" w:hAnsi="Arial" w:cs="Arial"/>
                <w:b/>
                <w:sz w:val="22"/>
                <w:szCs w:val="22"/>
              </w:rPr>
            </w:pPr>
            <w:r w:rsidRPr="001A58EF">
              <w:rPr>
                <w:rFonts w:ascii="Arial" w:hAnsi="Arial" w:cs="Arial"/>
                <w:b/>
                <w:sz w:val="22"/>
                <w:szCs w:val="22"/>
              </w:rPr>
              <w:t>Outcome Level Description:</w:t>
            </w:r>
          </w:p>
          <w:p w:rsidR="00E92642" w:rsidRDefault="00E92642" w:rsidP="006A76E4">
            <w:pPr>
              <w:rPr>
                <w:rFonts w:ascii="Arial" w:hAnsi="Arial" w:cs="Arial"/>
                <w:b/>
                <w:sz w:val="22"/>
                <w:szCs w:val="22"/>
              </w:rPr>
            </w:pPr>
          </w:p>
          <w:p w:rsidR="000A7FED" w:rsidRPr="004F4EC4" w:rsidRDefault="000A7FED" w:rsidP="006A76E4">
            <w:pPr>
              <w:rPr>
                <w:rFonts w:ascii="Arial" w:hAnsi="Arial" w:cs="Arial"/>
                <w:b/>
                <w:sz w:val="22"/>
                <w:szCs w:val="22"/>
              </w:rPr>
            </w:pPr>
            <w:r w:rsidRPr="004F4EC4">
              <w:rPr>
                <w:rFonts w:ascii="Arial" w:hAnsi="Arial" w:cs="Arial"/>
                <w:b/>
                <w:sz w:val="22"/>
                <w:szCs w:val="22"/>
              </w:rPr>
              <w:t xml:space="preserve">Society and environment </w:t>
            </w:r>
          </w:p>
          <w:p w:rsidR="007E67CE" w:rsidRPr="004F4EC4" w:rsidRDefault="007E67CE" w:rsidP="006A76E4">
            <w:pPr>
              <w:rPr>
                <w:rFonts w:ascii="Arial" w:hAnsi="Arial" w:cs="Arial"/>
                <w:sz w:val="22"/>
                <w:szCs w:val="22"/>
              </w:rPr>
            </w:pPr>
            <w:r w:rsidRPr="004F4EC4">
              <w:rPr>
                <w:rFonts w:ascii="Arial" w:hAnsi="Arial" w:cs="Arial"/>
                <w:sz w:val="22"/>
                <w:szCs w:val="22"/>
                <w:u w:val="single"/>
              </w:rPr>
              <w:t>Natural and social systems-</w:t>
            </w:r>
            <w:r w:rsidRPr="004F4EC4">
              <w:rPr>
                <w:rFonts w:ascii="Arial" w:hAnsi="Arial" w:cs="Arial"/>
                <w:b/>
                <w:sz w:val="22"/>
                <w:szCs w:val="22"/>
              </w:rPr>
              <w:t xml:space="preserve"> </w:t>
            </w:r>
            <w:r w:rsidR="000A7FED" w:rsidRPr="004F4EC4">
              <w:rPr>
                <w:rFonts w:ascii="Arial" w:hAnsi="Arial" w:cs="Arial"/>
                <w:sz w:val="22"/>
                <w:szCs w:val="22"/>
              </w:rPr>
              <w:t>(</w:t>
            </w:r>
            <w:r w:rsidRPr="004F4EC4">
              <w:rPr>
                <w:rFonts w:ascii="Arial" w:hAnsi="Arial" w:cs="Arial"/>
                <w:sz w:val="22"/>
                <w:szCs w:val="22"/>
              </w:rPr>
              <w:t>NSS2.1</w:t>
            </w:r>
            <w:r w:rsidR="000A7FED" w:rsidRPr="004F4EC4">
              <w:rPr>
                <w:rFonts w:ascii="Arial" w:hAnsi="Arial" w:cs="Arial"/>
                <w:sz w:val="22"/>
                <w:szCs w:val="22"/>
              </w:rPr>
              <w:t>)</w:t>
            </w:r>
            <w:r w:rsidRPr="004F4EC4">
              <w:rPr>
                <w:rFonts w:ascii="Arial" w:hAnsi="Arial" w:cs="Arial"/>
                <w:sz w:val="22"/>
                <w:szCs w:val="22"/>
              </w:rPr>
              <w:t xml:space="preserve">- Understands that elements of natural systems form communities in which each element depends on another </w:t>
            </w:r>
          </w:p>
          <w:p w:rsidR="00316788" w:rsidRPr="004F4EC4" w:rsidRDefault="00316788" w:rsidP="006A76E4">
            <w:pPr>
              <w:rPr>
                <w:rFonts w:ascii="Arial" w:hAnsi="Arial" w:cs="Arial"/>
                <w:b/>
                <w:sz w:val="22"/>
                <w:szCs w:val="22"/>
              </w:rPr>
            </w:pPr>
            <w:r w:rsidRPr="004F4EC4">
              <w:rPr>
                <w:rFonts w:ascii="Arial" w:hAnsi="Arial" w:cs="Arial"/>
                <w:b/>
                <w:sz w:val="22"/>
                <w:szCs w:val="22"/>
              </w:rPr>
              <w:t>English</w:t>
            </w:r>
          </w:p>
          <w:p w:rsidR="00316788" w:rsidRPr="004F4EC4" w:rsidRDefault="00316788" w:rsidP="004F4EC4">
            <w:pPr>
              <w:pStyle w:val="TableSmall"/>
              <w:rPr>
                <w:sz w:val="22"/>
                <w:szCs w:val="22"/>
              </w:rPr>
            </w:pPr>
            <w:r w:rsidRPr="004F4EC4">
              <w:rPr>
                <w:sz w:val="22"/>
                <w:szCs w:val="22"/>
                <w:u w:val="single"/>
              </w:rPr>
              <w:t xml:space="preserve">Speaking- </w:t>
            </w:r>
            <w:r w:rsidR="004F4EC4" w:rsidRPr="004F4EC4">
              <w:rPr>
                <w:sz w:val="22"/>
                <w:szCs w:val="22"/>
                <w:u w:val="single"/>
              </w:rPr>
              <w:t>(</w:t>
            </w:r>
            <w:r w:rsidR="004F4EC4" w:rsidRPr="004F4EC4">
              <w:rPr>
                <w:sz w:val="22"/>
                <w:szCs w:val="22"/>
              </w:rPr>
              <w:t>LS 2.2)- Shows awareness of how speaking is adjusted in different situations; observes conventions of taking turns, interrupting; and makes some use of nonverbal cues and differences in tone and pace of text delivery.</w:t>
            </w:r>
          </w:p>
          <w:p w:rsidR="004F4EC4" w:rsidRPr="004F4EC4" w:rsidRDefault="004F4EC4" w:rsidP="004F4EC4">
            <w:pPr>
              <w:pStyle w:val="TableSmall"/>
              <w:rPr>
                <w:sz w:val="22"/>
                <w:szCs w:val="22"/>
              </w:rPr>
            </w:pPr>
          </w:p>
          <w:p w:rsidR="007E67CE" w:rsidRPr="004F4EC4" w:rsidRDefault="007E67CE" w:rsidP="006A76E4">
            <w:pPr>
              <w:rPr>
                <w:rFonts w:ascii="Arial" w:hAnsi="Arial" w:cs="Arial"/>
                <w:b/>
                <w:sz w:val="22"/>
                <w:szCs w:val="22"/>
              </w:rPr>
            </w:pPr>
            <w:r w:rsidRPr="004F4EC4">
              <w:rPr>
                <w:rFonts w:ascii="Arial" w:hAnsi="Arial" w:cs="Arial"/>
                <w:b/>
                <w:sz w:val="22"/>
                <w:szCs w:val="22"/>
              </w:rPr>
              <w:t xml:space="preserve">Technology and enterprise </w:t>
            </w:r>
          </w:p>
          <w:p w:rsidR="007E67CE" w:rsidRPr="004F4EC4" w:rsidRDefault="007E67CE" w:rsidP="007E67CE">
            <w:pPr>
              <w:rPr>
                <w:rFonts w:ascii="Arial" w:hAnsi="Arial" w:cs="Arial"/>
                <w:b/>
                <w:sz w:val="22"/>
                <w:szCs w:val="22"/>
              </w:rPr>
            </w:pPr>
            <w:r w:rsidRPr="004F4EC4">
              <w:rPr>
                <w:rFonts w:ascii="Arial" w:hAnsi="Arial"/>
                <w:i/>
                <w:sz w:val="22"/>
                <w:szCs w:val="22"/>
                <w:u w:val="single"/>
              </w:rPr>
              <w:t>Information-</w:t>
            </w:r>
            <w:r w:rsidRPr="004F4EC4">
              <w:rPr>
                <w:rFonts w:ascii="Arial" w:hAnsi="Arial"/>
                <w:i/>
                <w:sz w:val="22"/>
                <w:szCs w:val="22"/>
              </w:rPr>
              <w:t xml:space="preserve"> </w:t>
            </w:r>
            <w:r w:rsidRPr="004F4EC4">
              <w:rPr>
                <w:rFonts w:ascii="Arial" w:hAnsi="Arial"/>
                <w:sz w:val="22"/>
                <w:szCs w:val="22"/>
              </w:rPr>
              <w:t>(I 1.2)</w:t>
            </w:r>
            <w:r w:rsidRPr="004F4EC4">
              <w:rPr>
                <w:rFonts w:ascii="Arial" w:hAnsi="Arial"/>
                <w:i/>
                <w:sz w:val="22"/>
                <w:szCs w:val="22"/>
              </w:rPr>
              <w:t xml:space="preserve"> </w:t>
            </w:r>
            <w:r w:rsidRPr="004F4EC4">
              <w:rPr>
                <w:rFonts w:ascii="Arial" w:hAnsi="Arial"/>
                <w:sz w:val="22"/>
                <w:szCs w:val="22"/>
              </w:rPr>
              <w:t xml:space="preserve">Uses simple technologies to access, record and present information. </w:t>
            </w:r>
          </w:p>
          <w:p w:rsidR="00E92642" w:rsidRPr="00E92642" w:rsidRDefault="00E92642" w:rsidP="006A76E4">
            <w:pPr>
              <w:rPr>
                <w:rFonts w:ascii="Arial" w:hAnsi="Arial" w:cs="Arial"/>
                <w:sz w:val="22"/>
                <w:szCs w:val="22"/>
              </w:rPr>
            </w:pPr>
          </w:p>
          <w:p w:rsidR="006A3BCC" w:rsidRPr="001A58EF" w:rsidRDefault="00E92642" w:rsidP="006A76E4">
            <w:pPr>
              <w:jc w:val="right"/>
              <w:rPr>
                <w:rFonts w:ascii="Arial" w:hAnsi="Arial" w:cs="Arial"/>
                <w:b/>
                <w:sz w:val="22"/>
                <w:szCs w:val="22"/>
              </w:rPr>
            </w:pPr>
            <w:r w:rsidRPr="001A58EF">
              <w:rPr>
                <w:rFonts w:ascii="Arial" w:hAnsi="Arial" w:cs="Arial"/>
                <w:sz w:val="22"/>
                <w:szCs w:val="22"/>
              </w:rPr>
              <w:t xml:space="preserve"> </w:t>
            </w:r>
            <w:r w:rsidR="006A3BCC" w:rsidRPr="001A58EF">
              <w:rPr>
                <w:rFonts w:ascii="Arial" w:hAnsi="Arial" w:cs="Arial"/>
                <w:sz w:val="22"/>
                <w:szCs w:val="22"/>
              </w:rPr>
              <w:t>(Curriculum Council, 2003)</w:t>
            </w:r>
          </w:p>
        </w:tc>
      </w:tr>
      <w:tr w:rsidR="006A3BCC" w:rsidRPr="001A58EF" w:rsidTr="006A76E4">
        <w:trPr>
          <w:trHeight w:val="690"/>
        </w:trPr>
        <w:tc>
          <w:tcPr>
            <w:tcW w:w="10632" w:type="dxa"/>
            <w:gridSpan w:val="2"/>
            <w:tcBorders>
              <w:top w:val="single" w:sz="4" w:space="0" w:color="auto"/>
              <w:left w:val="single" w:sz="4" w:space="0" w:color="auto"/>
              <w:bottom w:val="single" w:sz="4" w:space="0" w:color="auto"/>
              <w:right w:val="single" w:sz="4" w:space="0" w:color="auto"/>
            </w:tcBorders>
            <w:shd w:val="clear" w:color="auto" w:fill="auto"/>
          </w:tcPr>
          <w:p w:rsidR="006A3BCC" w:rsidRPr="001A58EF" w:rsidRDefault="006A3BCC" w:rsidP="006A76E4">
            <w:pPr>
              <w:pStyle w:val="NoSpacing"/>
              <w:rPr>
                <w:rFonts w:ascii="Arial" w:hAnsi="Arial" w:cs="Arial"/>
                <w:sz w:val="22"/>
                <w:szCs w:val="22"/>
              </w:rPr>
            </w:pPr>
            <w:r w:rsidRPr="001A58EF">
              <w:rPr>
                <w:rFonts w:ascii="Arial" w:hAnsi="Arial" w:cs="Arial"/>
                <w:sz w:val="22"/>
                <w:szCs w:val="22"/>
              </w:rPr>
              <w:t>Based on Curriculum Guide/Elaborated Curriculum Guide, DET Syllabus or RE Syllabus</w:t>
            </w:r>
          </w:p>
          <w:p w:rsidR="006A3BCC" w:rsidRPr="001A58EF" w:rsidRDefault="006A3BCC" w:rsidP="006A76E4">
            <w:pPr>
              <w:rPr>
                <w:rFonts w:ascii="Arial" w:hAnsi="Arial" w:cs="Arial"/>
                <w:b/>
                <w:sz w:val="22"/>
                <w:szCs w:val="22"/>
              </w:rPr>
            </w:pPr>
            <w:r w:rsidRPr="001A58EF">
              <w:rPr>
                <w:rFonts w:ascii="Arial" w:hAnsi="Arial" w:cs="Arial"/>
                <w:b/>
                <w:sz w:val="22"/>
                <w:szCs w:val="22"/>
              </w:rPr>
              <w:t>Lesson Objectives (i.e. anticipated outcomes of this lesson, in point form)</w:t>
            </w:r>
          </w:p>
          <w:p w:rsidR="006A3BCC" w:rsidRDefault="006A3BCC" w:rsidP="006A76E4">
            <w:pPr>
              <w:rPr>
                <w:rFonts w:ascii="Arial" w:hAnsi="Arial" w:cs="Arial"/>
                <w:i/>
                <w:sz w:val="22"/>
                <w:szCs w:val="22"/>
              </w:rPr>
            </w:pPr>
            <w:r w:rsidRPr="001A58EF">
              <w:rPr>
                <w:rFonts w:ascii="Arial" w:hAnsi="Arial" w:cs="Arial"/>
                <w:i/>
                <w:sz w:val="22"/>
                <w:szCs w:val="22"/>
              </w:rPr>
              <w:t>As a result of this lesson, students will be able to:</w:t>
            </w:r>
          </w:p>
          <w:p w:rsidR="00E92642" w:rsidRDefault="00E92642" w:rsidP="006A76E4">
            <w:pPr>
              <w:rPr>
                <w:rFonts w:ascii="Arial" w:hAnsi="Arial" w:cs="Arial"/>
                <w:i/>
                <w:sz w:val="22"/>
                <w:szCs w:val="22"/>
              </w:rPr>
            </w:pPr>
          </w:p>
          <w:p w:rsidR="00E92642" w:rsidRDefault="00E92642" w:rsidP="00E92642">
            <w:pPr>
              <w:pStyle w:val="Style6"/>
              <w:numPr>
                <w:ilvl w:val="0"/>
                <w:numId w:val="4"/>
              </w:numPr>
              <w:adjustRightInd/>
              <w:rPr>
                <w:rFonts w:cs="Arial"/>
                <w:color w:val="000000"/>
                <w:sz w:val="22"/>
                <w:szCs w:val="22"/>
                <w:lang w:val="en-AU"/>
              </w:rPr>
            </w:pPr>
            <w:r>
              <w:rPr>
                <w:rFonts w:cs="Arial"/>
                <w:color w:val="000000"/>
                <w:sz w:val="22"/>
                <w:szCs w:val="22"/>
                <w:lang w:val="en-AU"/>
              </w:rPr>
              <w:t>Can name</w:t>
            </w:r>
            <w:r w:rsidR="000A7FED">
              <w:rPr>
                <w:rFonts w:cs="Arial"/>
                <w:color w:val="000000"/>
                <w:sz w:val="22"/>
                <w:szCs w:val="22"/>
                <w:lang w:val="en-AU"/>
              </w:rPr>
              <w:t xml:space="preserve"> and describe</w:t>
            </w:r>
            <w:r>
              <w:rPr>
                <w:rFonts w:cs="Arial"/>
                <w:color w:val="000000"/>
                <w:sz w:val="22"/>
                <w:szCs w:val="22"/>
                <w:lang w:val="en-AU"/>
              </w:rPr>
              <w:t xml:space="preserve"> two types of water pollution</w:t>
            </w:r>
          </w:p>
          <w:p w:rsidR="00E92642" w:rsidRDefault="00E92642" w:rsidP="00E92642">
            <w:pPr>
              <w:pStyle w:val="Style6"/>
              <w:numPr>
                <w:ilvl w:val="0"/>
                <w:numId w:val="4"/>
              </w:numPr>
              <w:adjustRightInd/>
              <w:rPr>
                <w:rFonts w:cs="Arial"/>
                <w:color w:val="000000"/>
                <w:sz w:val="22"/>
                <w:szCs w:val="22"/>
                <w:lang w:val="en-AU"/>
              </w:rPr>
            </w:pPr>
            <w:r>
              <w:rPr>
                <w:rFonts w:cs="Arial"/>
                <w:color w:val="000000"/>
                <w:sz w:val="22"/>
                <w:szCs w:val="22"/>
                <w:lang w:val="en-AU"/>
              </w:rPr>
              <w:t xml:space="preserve">Can </w:t>
            </w:r>
            <w:r w:rsidR="000A7FED">
              <w:rPr>
                <w:rFonts w:cs="Arial"/>
                <w:color w:val="000000"/>
                <w:sz w:val="22"/>
                <w:szCs w:val="22"/>
                <w:lang w:val="en-AU"/>
              </w:rPr>
              <w:t xml:space="preserve">describe </w:t>
            </w:r>
            <w:r>
              <w:rPr>
                <w:rFonts w:cs="Arial"/>
                <w:color w:val="000000"/>
                <w:sz w:val="22"/>
                <w:szCs w:val="22"/>
                <w:lang w:val="en-AU"/>
              </w:rPr>
              <w:t xml:space="preserve">two ways to prevent water pollution </w:t>
            </w:r>
          </w:p>
          <w:p w:rsidR="00E92642" w:rsidRPr="001A58EF" w:rsidRDefault="00E92642" w:rsidP="00E92642">
            <w:pPr>
              <w:pStyle w:val="Style6"/>
              <w:numPr>
                <w:ilvl w:val="0"/>
                <w:numId w:val="4"/>
              </w:numPr>
              <w:adjustRightInd/>
              <w:rPr>
                <w:rFonts w:cs="Arial"/>
                <w:color w:val="000000"/>
                <w:sz w:val="22"/>
                <w:szCs w:val="22"/>
                <w:lang w:val="en-AU"/>
              </w:rPr>
            </w:pPr>
            <w:r>
              <w:rPr>
                <w:rFonts w:cs="Arial"/>
                <w:color w:val="000000"/>
                <w:sz w:val="22"/>
                <w:szCs w:val="22"/>
                <w:lang w:val="en-AU"/>
              </w:rPr>
              <w:t xml:space="preserve">Can complete a power point </w:t>
            </w:r>
            <w:r w:rsidR="000A7FED">
              <w:rPr>
                <w:rFonts w:cs="Arial"/>
                <w:color w:val="000000"/>
                <w:sz w:val="22"/>
                <w:szCs w:val="22"/>
                <w:lang w:val="en-AU"/>
              </w:rPr>
              <w:t xml:space="preserve">as a group </w:t>
            </w:r>
          </w:p>
          <w:p w:rsidR="00E92642" w:rsidRPr="001A58EF" w:rsidRDefault="00E92642" w:rsidP="006A76E4">
            <w:pPr>
              <w:rPr>
                <w:rFonts w:ascii="Arial" w:hAnsi="Arial" w:cs="Arial"/>
                <w:i/>
                <w:sz w:val="22"/>
                <w:szCs w:val="22"/>
              </w:rPr>
            </w:pPr>
          </w:p>
          <w:p w:rsidR="006A3BCC" w:rsidRPr="001A58EF" w:rsidRDefault="006A3BCC" w:rsidP="00F8415B">
            <w:pPr>
              <w:pStyle w:val="ListParagraph"/>
              <w:jc w:val="right"/>
              <w:rPr>
                <w:rFonts w:ascii="Arial" w:hAnsi="Arial" w:cs="Arial"/>
                <w:sz w:val="22"/>
                <w:szCs w:val="22"/>
              </w:rPr>
            </w:pPr>
          </w:p>
        </w:tc>
      </w:tr>
      <w:tr w:rsidR="006A3BCC" w:rsidRPr="001A58EF" w:rsidTr="000A7FED">
        <w:trPr>
          <w:trHeight w:val="1833"/>
        </w:trPr>
        <w:tc>
          <w:tcPr>
            <w:tcW w:w="5529" w:type="dxa"/>
            <w:tcBorders>
              <w:bottom w:val="single" w:sz="4" w:space="0" w:color="auto"/>
            </w:tcBorders>
            <w:shd w:val="clear" w:color="auto" w:fill="auto"/>
          </w:tcPr>
          <w:p w:rsidR="006A3BCC" w:rsidRPr="001A58EF" w:rsidRDefault="006A3BCC" w:rsidP="006A76E4">
            <w:pPr>
              <w:pStyle w:val="Header"/>
              <w:tabs>
                <w:tab w:val="clear" w:pos="4320"/>
                <w:tab w:val="clear" w:pos="8640"/>
              </w:tabs>
              <w:rPr>
                <w:rFonts w:ascii="Arial" w:hAnsi="Arial" w:cs="Arial"/>
                <w:b/>
                <w:sz w:val="22"/>
                <w:szCs w:val="22"/>
              </w:rPr>
            </w:pPr>
            <w:r w:rsidRPr="001A58EF">
              <w:rPr>
                <w:rFonts w:ascii="Arial" w:hAnsi="Arial" w:cs="Arial"/>
                <w:b/>
                <w:sz w:val="22"/>
                <w:szCs w:val="22"/>
              </w:rPr>
              <w:lastRenderedPageBreak/>
              <w:t>Teacher’s Prior Preparation/Organisation:</w:t>
            </w:r>
          </w:p>
          <w:p w:rsidR="001A58EF" w:rsidRDefault="001A58EF" w:rsidP="006A76E4">
            <w:pPr>
              <w:pStyle w:val="Header"/>
              <w:numPr>
                <w:ilvl w:val="0"/>
                <w:numId w:val="1"/>
              </w:numPr>
              <w:tabs>
                <w:tab w:val="clear" w:pos="4320"/>
                <w:tab w:val="clear" w:pos="8640"/>
              </w:tabs>
              <w:rPr>
                <w:rFonts w:ascii="Arial" w:hAnsi="Arial" w:cs="Arial"/>
                <w:sz w:val="22"/>
                <w:szCs w:val="22"/>
              </w:rPr>
            </w:pPr>
            <w:r w:rsidRPr="001A58EF">
              <w:rPr>
                <w:rFonts w:ascii="Arial" w:hAnsi="Arial" w:cs="Arial"/>
                <w:sz w:val="22"/>
                <w:szCs w:val="22"/>
              </w:rPr>
              <w:t xml:space="preserve"> </w:t>
            </w:r>
            <w:r w:rsidR="00D31D9F">
              <w:rPr>
                <w:rFonts w:ascii="Arial" w:hAnsi="Arial" w:cs="Arial"/>
                <w:sz w:val="22"/>
                <w:szCs w:val="22"/>
              </w:rPr>
              <w:t xml:space="preserve">Book computer lab </w:t>
            </w:r>
          </w:p>
          <w:p w:rsidR="00D31D9F" w:rsidRDefault="00D31D9F" w:rsidP="006A76E4">
            <w:pPr>
              <w:pStyle w:val="Header"/>
              <w:numPr>
                <w:ilvl w:val="0"/>
                <w:numId w:val="1"/>
              </w:numPr>
              <w:tabs>
                <w:tab w:val="clear" w:pos="4320"/>
                <w:tab w:val="clear" w:pos="8640"/>
              </w:tabs>
              <w:rPr>
                <w:rFonts w:ascii="Arial" w:hAnsi="Arial" w:cs="Arial"/>
                <w:sz w:val="22"/>
                <w:szCs w:val="22"/>
              </w:rPr>
            </w:pPr>
            <w:r>
              <w:rPr>
                <w:rFonts w:ascii="Arial" w:hAnsi="Arial" w:cs="Arial"/>
                <w:sz w:val="22"/>
                <w:szCs w:val="22"/>
              </w:rPr>
              <w:t xml:space="preserve">Different pictures of water pollution </w:t>
            </w:r>
          </w:p>
          <w:p w:rsidR="00D31D9F" w:rsidRDefault="00D31D9F" w:rsidP="006A76E4">
            <w:pPr>
              <w:pStyle w:val="Header"/>
              <w:numPr>
                <w:ilvl w:val="0"/>
                <w:numId w:val="1"/>
              </w:numPr>
              <w:tabs>
                <w:tab w:val="clear" w:pos="4320"/>
                <w:tab w:val="clear" w:pos="8640"/>
              </w:tabs>
              <w:rPr>
                <w:rFonts w:ascii="Arial" w:hAnsi="Arial" w:cs="Arial"/>
                <w:sz w:val="22"/>
                <w:szCs w:val="22"/>
              </w:rPr>
            </w:pPr>
            <w:r>
              <w:rPr>
                <w:rFonts w:ascii="Arial" w:hAnsi="Arial" w:cs="Arial"/>
                <w:sz w:val="22"/>
                <w:szCs w:val="22"/>
              </w:rPr>
              <w:t xml:space="preserve">YouTube video </w:t>
            </w:r>
          </w:p>
          <w:p w:rsidR="00D31D9F" w:rsidRPr="001A58EF" w:rsidRDefault="00D31D9F" w:rsidP="006A76E4">
            <w:pPr>
              <w:pStyle w:val="Header"/>
              <w:numPr>
                <w:ilvl w:val="0"/>
                <w:numId w:val="1"/>
              </w:numPr>
              <w:tabs>
                <w:tab w:val="clear" w:pos="4320"/>
                <w:tab w:val="clear" w:pos="8640"/>
              </w:tabs>
              <w:rPr>
                <w:rFonts w:ascii="Arial" w:hAnsi="Arial" w:cs="Arial"/>
                <w:sz w:val="22"/>
                <w:szCs w:val="22"/>
              </w:rPr>
            </w:pPr>
            <w:r>
              <w:rPr>
                <w:rFonts w:ascii="Arial" w:hAnsi="Arial" w:cs="Arial"/>
                <w:sz w:val="22"/>
                <w:szCs w:val="22"/>
              </w:rPr>
              <w:t xml:space="preserve">Make sure each computer has power point and movie maker </w:t>
            </w:r>
          </w:p>
        </w:tc>
        <w:tc>
          <w:tcPr>
            <w:tcW w:w="5103" w:type="dxa"/>
            <w:tcBorders>
              <w:bottom w:val="single" w:sz="4" w:space="0" w:color="auto"/>
            </w:tcBorders>
          </w:tcPr>
          <w:p w:rsidR="001A58EF" w:rsidRDefault="006A3BCC" w:rsidP="006A76E4">
            <w:pPr>
              <w:rPr>
                <w:rFonts w:ascii="Arial" w:hAnsi="Arial" w:cs="Arial"/>
                <w:sz w:val="22"/>
                <w:szCs w:val="22"/>
              </w:rPr>
            </w:pPr>
            <w:r w:rsidRPr="001A58EF">
              <w:rPr>
                <w:rFonts w:ascii="Arial" w:hAnsi="Arial" w:cs="Arial"/>
                <w:b/>
                <w:sz w:val="22"/>
                <w:szCs w:val="22"/>
              </w:rPr>
              <w:t>Provision for Learner Diversity/Educational Risk</w:t>
            </w:r>
            <w:r w:rsidRPr="001A58EF">
              <w:rPr>
                <w:rFonts w:ascii="Arial" w:hAnsi="Arial" w:cs="Arial"/>
                <w:sz w:val="22"/>
                <w:szCs w:val="22"/>
              </w:rPr>
              <w:t>:</w:t>
            </w:r>
          </w:p>
          <w:p w:rsidR="006A3BCC" w:rsidRPr="00D31D9F" w:rsidRDefault="00D31D9F" w:rsidP="00D31D9F">
            <w:pPr>
              <w:rPr>
                <w:rFonts w:ascii="Arial" w:hAnsi="Arial" w:cs="Arial"/>
                <w:sz w:val="22"/>
                <w:szCs w:val="22"/>
              </w:rPr>
            </w:pPr>
            <w:r>
              <w:rPr>
                <w:rFonts w:ascii="Arial" w:hAnsi="Arial" w:cs="Arial"/>
                <w:sz w:val="22"/>
                <w:szCs w:val="22"/>
              </w:rPr>
              <w:t xml:space="preserve">I will group the students so that the weaker students work with the stronger students, so that they can work together and I will help with assigning topics so the stronger students are more challenged. </w:t>
            </w:r>
          </w:p>
        </w:tc>
      </w:tr>
      <w:tr w:rsidR="006A3BCC" w:rsidRPr="001A58EF" w:rsidTr="006A76E4">
        <w:trPr>
          <w:trHeight w:val="301"/>
        </w:trPr>
        <w:tc>
          <w:tcPr>
            <w:tcW w:w="10632" w:type="dxa"/>
            <w:gridSpan w:val="2"/>
            <w:tcBorders>
              <w:top w:val="single" w:sz="4" w:space="0" w:color="auto"/>
              <w:left w:val="nil"/>
              <w:bottom w:val="single" w:sz="4" w:space="0" w:color="auto"/>
              <w:right w:val="nil"/>
            </w:tcBorders>
          </w:tcPr>
          <w:p w:rsidR="00D50272" w:rsidRDefault="00D50272" w:rsidP="006A76E4">
            <w:pPr>
              <w:spacing w:before="80"/>
              <w:rPr>
                <w:rFonts w:ascii="Arial" w:hAnsi="Arial" w:cs="Arial"/>
                <w:b/>
                <w:sz w:val="22"/>
                <w:szCs w:val="22"/>
              </w:rPr>
            </w:pPr>
          </w:p>
          <w:p w:rsidR="006A3BCC" w:rsidRPr="001A58EF" w:rsidRDefault="006A3BCC" w:rsidP="006A76E4">
            <w:pPr>
              <w:spacing w:before="80"/>
              <w:rPr>
                <w:rFonts w:ascii="Arial" w:hAnsi="Arial" w:cs="Arial"/>
                <w:sz w:val="22"/>
                <w:szCs w:val="22"/>
              </w:rPr>
            </w:pPr>
            <w:r w:rsidRPr="001A58EF">
              <w:rPr>
                <w:rFonts w:ascii="Arial" w:hAnsi="Arial" w:cs="Arial"/>
                <w:b/>
                <w:sz w:val="22"/>
                <w:szCs w:val="22"/>
              </w:rPr>
              <w:t>LESSON EVALUATION (to be completed AFTER the lesson)</w:t>
            </w:r>
          </w:p>
        </w:tc>
      </w:tr>
      <w:tr w:rsidR="006A3BCC" w:rsidRPr="001A58EF" w:rsidTr="006A3BCC">
        <w:trPr>
          <w:trHeight w:val="369"/>
        </w:trPr>
        <w:tc>
          <w:tcPr>
            <w:tcW w:w="10632" w:type="dxa"/>
            <w:gridSpan w:val="2"/>
            <w:tcBorders>
              <w:bottom w:val="single" w:sz="4" w:space="0" w:color="auto"/>
            </w:tcBorders>
          </w:tcPr>
          <w:p w:rsidR="006A3BCC" w:rsidRDefault="006A3BCC" w:rsidP="006A76E4">
            <w:pPr>
              <w:pStyle w:val="Header"/>
              <w:tabs>
                <w:tab w:val="clear" w:pos="4320"/>
                <w:tab w:val="clear" w:pos="8640"/>
              </w:tabs>
              <w:rPr>
                <w:rFonts w:ascii="Arial" w:hAnsi="Arial" w:cs="Arial"/>
                <w:sz w:val="22"/>
                <w:szCs w:val="22"/>
              </w:rPr>
            </w:pPr>
            <w:r w:rsidRPr="001A58EF">
              <w:rPr>
                <w:rFonts w:ascii="Arial" w:hAnsi="Arial" w:cs="Arial"/>
                <w:b/>
                <w:sz w:val="22"/>
                <w:szCs w:val="22"/>
              </w:rPr>
              <w:t>Assessment of Lesson Objective and Suggestions for Improvement</w:t>
            </w:r>
            <w:r w:rsidRPr="001A58EF">
              <w:rPr>
                <w:rFonts w:ascii="Arial" w:hAnsi="Arial" w:cs="Arial"/>
                <w:sz w:val="22"/>
                <w:szCs w:val="22"/>
              </w:rPr>
              <w:t>:</w:t>
            </w:r>
          </w:p>
          <w:p w:rsidR="00172567" w:rsidRPr="00491DDA" w:rsidRDefault="00172567" w:rsidP="006A76E4">
            <w:pPr>
              <w:pStyle w:val="Header"/>
              <w:tabs>
                <w:tab w:val="clear" w:pos="4320"/>
                <w:tab w:val="clear" w:pos="8640"/>
              </w:tabs>
              <w:rPr>
                <w:rFonts w:ascii="Arial" w:hAnsi="Arial" w:cs="Arial"/>
                <w:sz w:val="22"/>
                <w:szCs w:val="22"/>
              </w:rPr>
            </w:pPr>
            <w:r w:rsidRPr="00491DDA">
              <w:rPr>
                <w:rFonts w:ascii="Arial" w:hAnsi="Arial" w:cs="Arial"/>
                <w:sz w:val="22"/>
                <w:szCs w:val="22"/>
              </w:rPr>
              <w:t xml:space="preserve">Did students enjoy the lesson? </w:t>
            </w:r>
          </w:p>
          <w:p w:rsidR="00491DDA" w:rsidRPr="00491DDA" w:rsidRDefault="00172567" w:rsidP="006A76E4">
            <w:pPr>
              <w:pStyle w:val="Header"/>
              <w:tabs>
                <w:tab w:val="clear" w:pos="4320"/>
                <w:tab w:val="clear" w:pos="8640"/>
              </w:tabs>
              <w:rPr>
                <w:rFonts w:ascii="Arial" w:hAnsi="Arial" w:cs="Arial"/>
                <w:sz w:val="22"/>
                <w:szCs w:val="22"/>
              </w:rPr>
            </w:pPr>
            <w:r w:rsidRPr="00491DDA">
              <w:rPr>
                <w:rFonts w:ascii="Arial" w:hAnsi="Arial" w:cs="Arial"/>
                <w:sz w:val="22"/>
                <w:szCs w:val="22"/>
              </w:rPr>
              <w:t xml:space="preserve">Did students find the lesson interesting? </w:t>
            </w:r>
          </w:p>
          <w:p w:rsidR="006C7640" w:rsidRPr="00491DDA" w:rsidRDefault="00172567" w:rsidP="006A76E4">
            <w:pPr>
              <w:pStyle w:val="Header"/>
              <w:tabs>
                <w:tab w:val="clear" w:pos="4320"/>
                <w:tab w:val="clear" w:pos="8640"/>
              </w:tabs>
              <w:rPr>
                <w:rFonts w:ascii="Arial" w:hAnsi="Arial" w:cs="Arial"/>
                <w:sz w:val="22"/>
                <w:szCs w:val="22"/>
              </w:rPr>
            </w:pPr>
            <w:r w:rsidRPr="00491DDA">
              <w:rPr>
                <w:rFonts w:ascii="Arial" w:hAnsi="Arial" w:cs="Arial"/>
                <w:sz w:val="22"/>
                <w:szCs w:val="22"/>
              </w:rPr>
              <w:t>Did students achieve the lesson objectives?</w:t>
            </w:r>
          </w:p>
          <w:p w:rsidR="006C7640" w:rsidRPr="00491DDA" w:rsidRDefault="006C7640" w:rsidP="006A76E4">
            <w:pPr>
              <w:pStyle w:val="Header"/>
              <w:tabs>
                <w:tab w:val="clear" w:pos="4320"/>
                <w:tab w:val="clear" w:pos="8640"/>
              </w:tabs>
              <w:rPr>
                <w:rFonts w:ascii="Arial" w:hAnsi="Arial" w:cs="Arial"/>
                <w:sz w:val="22"/>
                <w:szCs w:val="22"/>
              </w:rPr>
            </w:pPr>
            <w:r w:rsidRPr="00491DDA">
              <w:rPr>
                <w:rFonts w:ascii="Arial" w:hAnsi="Arial" w:cs="Arial"/>
                <w:sz w:val="22"/>
                <w:szCs w:val="22"/>
              </w:rPr>
              <w:t xml:space="preserve">How do I know the objectives were achieved? </w:t>
            </w:r>
          </w:p>
          <w:p w:rsidR="00172567" w:rsidRPr="00491DDA" w:rsidRDefault="006C7640" w:rsidP="006A76E4">
            <w:pPr>
              <w:pStyle w:val="Header"/>
              <w:tabs>
                <w:tab w:val="clear" w:pos="4320"/>
                <w:tab w:val="clear" w:pos="8640"/>
              </w:tabs>
              <w:rPr>
                <w:rFonts w:ascii="Arial" w:hAnsi="Arial" w:cs="Arial"/>
                <w:sz w:val="22"/>
                <w:szCs w:val="22"/>
              </w:rPr>
            </w:pPr>
            <w:r w:rsidRPr="00491DDA">
              <w:rPr>
                <w:rFonts w:ascii="Arial" w:hAnsi="Arial" w:cs="Arial"/>
                <w:sz w:val="22"/>
                <w:szCs w:val="22"/>
              </w:rPr>
              <w:t xml:space="preserve"> Who did or didn’t achieve the objectives And Why? </w:t>
            </w:r>
          </w:p>
          <w:p w:rsidR="001602BC" w:rsidRPr="00491DDA" w:rsidRDefault="001602BC" w:rsidP="006A76E4">
            <w:pPr>
              <w:pStyle w:val="Header"/>
              <w:tabs>
                <w:tab w:val="clear" w:pos="4320"/>
                <w:tab w:val="clear" w:pos="8640"/>
              </w:tabs>
              <w:rPr>
                <w:rFonts w:ascii="Arial" w:hAnsi="Arial" w:cs="Arial"/>
                <w:sz w:val="22"/>
                <w:szCs w:val="22"/>
              </w:rPr>
            </w:pPr>
            <w:r w:rsidRPr="00491DDA">
              <w:rPr>
                <w:rFonts w:ascii="Arial" w:hAnsi="Arial" w:cs="Arial"/>
                <w:sz w:val="22"/>
                <w:szCs w:val="22"/>
              </w:rPr>
              <w:t xml:space="preserve">Was there enough time for the entire lesson? </w:t>
            </w:r>
          </w:p>
          <w:p w:rsidR="006A3BCC" w:rsidRPr="001602BC" w:rsidRDefault="001602BC" w:rsidP="00491DDA">
            <w:pPr>
              <w:pStyle w:val="Header"/>
              <w:tabs>
                <w:tab w:val="clear" w:pos="4320"/>
                <w:tab w:val="clear" w:pos="8640"/>
              </w:tabs>
              <w:rPr>
                <w:rFonts w:ascii="Arial" w:hAnsi="Arial" w:cs="Arial"/>
                <w:b/>
                <w:sz w:val="22"/>
                <w:szCs w:val="22"/>
              </w:rPr>
            </w:pPr>
            <w:r w:rsidRPr="00491DDA">
              <w:rPr>
                <w:rFonts w:ascii="Arial" w:hAnsi="Arial" w:cs="Arial"/>
                <w:sz w:val="22"/>
                <w:szCs w:val="22"/>
              </w:rPr>
              <w:t>Did students understand the lesson?</w:t>
            </w:r>
            <w:r>
              <w:rPr>
                <w:rFonts w:ascii="Arial" w:hAnsi="Arial" w:cs="Arial"/>
                <w:b/>
                <w:sz w:val="22"/>
                <w:szCs w:val="22"/>
              </w:rPr>
              <w:t xml:space="preserve"> </w:t>
            </w:r>
          </w:p>
        </w:tc>
      </w:tr>
      <w:tr w:rsidR="006A3BCC" w:rsidRPr="001A58EF" w:rsidTr="006A3BCC">
        <w:trPr>
          <w:trHeight w:val="533"/>
        </w:trPr>
        <w:tc>
          <w:tcPr>
            <w:tcW w:w="10632" w:type="dxa"/>
            <w:gridSpan w:val="2"/>
            <w:tcBorders>
              <w:bottom w:val="single" w:sz="4" w:space="0" w:color="auto"/>
            </w:tcBorders>
          </w:tcPr>
          <w:p w:rsidR="006A3BCC" w:rsidRPr="001A58EF" w:rsidRDefault="006A3BCC" w:rsidP="006A76E4">
            <w:pPr>
              <w:rPr>
                <w:rFonts w:ascii="Arial" w:hAnsi="Arial" w:cs="Arial"/>
                <w:sz w:val="22"/>
                <w:szCs w:val="22"/>
              </w:rPr>
            </w:pPr>
            <w:r w:rsidRPr="001A58EF">
              <w:rPr>
                <w:rFonts w:ascii="Arial" w:hAnsi="Arial" w:cs="Arial"/>
                <w:b/>
                <w:sz w:val="22"/>
                <w:szCs w:val="22"/>
              </w:rPr>
              <w:t>Teacher self-reflection and self-evaluation</w:t>
            </w:r>
            <w:r w:rsidRPr="001A58EF">
              <w:rPr>
                <w:rFonts w:ascii="Arial" w:hAnsi="Arial" w:cs="Arial"/>
                <w:sz w:val="22"/>
                <w:szCs w:val="22"/>
              </w:rPr>
              <w:t>:</w:t>
            </w:r>
          </w:p>
          <w:p w:rsidR="006A3BCC" w:rsidRPr="001A58EF" w:rsidRDefault="006A3BCC" w:rsidP="006A3BCC">
            <w:pPr>
              <w:pStyle w:val="NoSpacing"/>
              <w:rPr>
                <w:rFonts w:ascii="Arial" w:hAnsi="Arial" w:cs="Arial"/>
                <w:sz w:val="22"/>
                <w:szCs w:val="22"/>
              </w:rPr>
            </w:pPr>
          </w:p>
        </w:tc>
      </w:tr>
      <w:tr w:rsidR="006A3BCC" w:rsidRPr="001A58EF" w:rsidTr="006A76E4">
        <w:trPr>
          <w:trHeight w:val="359"/>
        </w:trPr>
        <w:tc>
          <w:tcPr>
            <w:tcW w:w="10632" w:type="dxa"/>
            <w:gridSpan w:val="2"/>
            <w:tcBorders>
              <w:bottom w:val="single" w:sz="4" w:space="0" w:color="auto"/>
            </w:tcBorders>
          </w:tcPr>
          <w:p w:rsidR="006A3BCC" w:rsidRPr="001A58EF" w:rsidRDefault="006A3BCC" w:rsidP="006A76E4">
            <w:pPr>
              <w:rPr>
                <w:rFonts w:ascii="Arial" w:hAnsi="Arial" w:cs="Arial"/>
                <w:sz w:val="22"/>
                <w:szCs w:val="22"/>
              </w:rPr>
            </w:pPr>
            <w:r w:rsidRPr="001A58EF">
              <w:rPr>
                <w:rFonts w:ascii="Arial" w:hAnsi="Arial" w:cs="Arial"/>
                <w:sz w:val="22"/>
                <w:szCs w:val="22"/>
              </w:rPr>
              <w:t>[</w:t>
            </w:r>
            <w:r w:rsidRPr="001A58EF">
              <w:rPr>
                <w:rFonts w:ascii="Arial" w:hAnsi="Arial" w:cs="Arial"/>
                <w:b/>
                <w:sz w:val="22"/>
                <w:szCs w:val="22"/>
              </w:rPr>
              <w:t>OFFICIAL USE ONLY</w:t>
            </w:r>
            <w:r w:rsidRPr="001A58EF">
              <w:rPr>
                <w:rFonts w:ascii="Arial" w:hAnsi="Arial" w:cs="Arial"/>
                <w:sz w:val="22"/>
                <w:szCs w:val="22"/>
              </w:rPr>
              <w:t>] Comments by classroom teacher, HOPP, supervisor:</w:t>
            </w:r>
          </w:p>
        </w:tc>
      </w:tr>
    </w:tbl>
    <w:p w:rsidR="006A3BCC" w:rsidRPr="001A58EF" w:rsidRDefault="006A3BCC" w:rsidP="006A3BCC">
      <w:pPr>
        <w:rPr>
          <w:rFonts w:ascii="Arial" w:hAnsi="Arial" w:cs="Arial"/>
          <w:sz w:val="22"/>
          <w:szCs w:val="22"/>
        </w:rPr>
      </w:pPr>
    </w:p>
    <w:p w:rsidR="006A3BCC" w:rsidRPr="001A58EF" w:rsidRDefault="006A3BCC" w:rsidP="006A3BCC">
      <w:pPr>
        <w:pStyle w:val="Heading3"/>
        <w:rPr>
          <w:rFonts w:cs="Arial"/>
          <w:sz w:val="22"/>
          <w:szCs w:val="22"/>
          <w:lang w:val="en-AU"/>
        </w:rPr>
      </w:pPr>
    </w:p>
    <w:p w:rsidR="006A3BCC" w:rsidRPr="001A58EF" w:rsidRDefault="006A3BCC" w:rsidP="006A3BCC">
      <w:pPr>
        <w:pStyle w:val="Heading3"/>
        <w:rPr>
          <w:rFonts w:cs="Arial"/>
          <w:sz w:val="22"/>
          <w:szCs w:val="22"/>
          <w:lang w:val="en-AU"/>
        </w:rPr>
      </w:pPr>
      <w:r w:rsidRPr="001A58EF">
        <w:rPr>
          <w:rFonts w:cs="Arial"/>
          <w:sz w:val="22"/>
          <w:szCs w:val="22"/>
          <w:lang w:val="en-AU"/>
        </w:rPr>
        <w:t>LESSON DELIVERY (attach worksheets, examples, marking key, etc, as relevant)</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6"/>
        <w:gridCol w:w="7193"/>
        <w:gridCol w:w="2589"/>
      </w:tblGrid>
      <w:tr w:rsidR="006A3BCC" w:rsidRPr="001A58EF" w:rsidTr="00526177">
        <w:trPr>
          <w:trHeight w:val="3676"/>
        </w:trPr>
        <w:tc>
          <w:tcPr>
            <w:tcW w:w="988" w:type="dxa"/>
          </w:tcPr>
          <w:p w:rsidR="006A3BCC" w:rsidRPr="001A58EF" w:rsidRDefault="006A3BCC" w:rsidP="006A76E4">
            <w:pPr>
              <w:spacing w:before="120"/>
              <w:rPr>
                <w:rFonts w:ascii="Arial" w:hAnsi="Arial" w:cs="Arial"/>
                <w:b/>
                <w:sz w:val="22"/>
                <w:szCs w:val="22"/>
              </w:rPr>
            </w:pPr>
            <w:r w:rsidRPr="001A58EF">
              <w:rPr>
                <w:rFonts w:ascii="Arial" w:hAnsi="Arial" w:cs="Arial"/>
                <w:b/>
                <w:sz w:val="22"/>
                <w:szCs w:val="22"/>
              </w:rPr>
              <w:t>Time</w:t>
            </w:r>
          </w:p>
          <w:p w:rsidR="006A3BCC" w:rsidRPr="001A58EF" w:rsidRDefault="006A3BCC" w:rsidP="006A76E4">
            <w:pPr>
              <w:rPr>
                <w:rFonts w:ascii="Arial" w:hAnsi="Arial" w:cs="Arial"/>
                <w:sz w:val="22"/>
                <w:szCs w:val="22"/>
              </w:rPr>
            </w:pPr>
          </w:p>
          <w:p w:rsidR="00435C1C" w:rsidRDefault="00526177" w:rsidP="006A76E4">
            <w:pPr>
              <w:rPr>
                <w:rFonts w:ascii="Arial" w:hAnsi="Arial" w:cs="Arial"/>
                <w:sz w:val="22"/>
                <w:szCs w:val="22"/>
              </w:rPr>
            </w:pPr>
            <w:r>
              <w:rPr>
                <w:rFonts w:ascii="Arial" w:hAnsi="Arial" w:cs="Arial"/>
                <w:sz w:val="22"/>
                <w:szCs w:val="22"/>
              </w:rPr>
              <w:t xml:space="preserve">5mins </w:t>
            </w:r>
          </w:p>
          <w:p w:rsidR="00435C1C" w:rsidRDefault="00435C1C" w:rsidP="006A76E4">
            <w:pPr>
              <w:rPr>
                <w:rFonts w:ascii="Arial" w:hAnsi="Arial" w:cs="Arial"/>
                <w:sz w:val="22"/>
                <w:szCs w:val="22"/>
              </w:rPr>
            </w:pPr>
          </w:p>
          <w:p w:rsidR="00435C1C" w:rsidRDefault="00435C1C" w:rsidP="006A76E4">
            <w:pPr>
              <w:rPr>
                <w:rFonts w:ascii="Arial" w:hAnsi="Arial" w:cs="Arial"/>
                <w:sz w:val="22"/>
                <w:szCs w:val="22"/>
              </w:rPr>
            </w:pPr>
          </w:p>
          <w:p w:rsidR="00435C1C" w:rsidRDefault="00435C1C" w:rsidP="006A76E4">
            <w:pPr>
              <w:rPr>
                <w:rFonts w:ascii="Arial" w:hAnsi="Arial" w:cs="Arial"/>
                <w:sz w:val="22"/>
                <w:szCs w:val="22"/>
              </w:rPr>
            </w:pPr>
          </w:p>
          <w:p w:rsidR="00435C1C" w:rsidRDefault="00435C1C" w:rsidP="006A76E4">
            <w:pPr>
              <w:rPr>
                <w:rFonts w:ascii="Arial" w:hAnsi="Arial" w:cs="Arial"/>
                <w:sz w:val="22"/>
                <w:szCs w:val="22"/>
              </w:rPr>
            </w:pPr>
          </w:p>
          <w:p w:rsidR="00435C1C" w:rsidRDefault="00435C1C" w:rsidP="006A76E4">
            <w:pPr>
              <w:rPr>
                <w:rFonts w:ascii="Arial" w:hAnsi="Arial" w:cs="Arial"/>
                <w:sz w:val="22"/>
                <w:szCs w:val="22"/>
              </w:rPr>
            </w:pPr>
          </w:p>
          <w:p w:rsidR="00435C1C" w:rsidRDefault="00435C1C" w:rsidP="006A76E4">
            <w:pPr>
              <w:rPr>
                <w:rFonts w:ascii="Arial" w:hAnsi="Arial" w:cs="Arial"/>
                <w:sz w:val="22"/>
                <w:szCs w:val="22"/>
              </w:rPr>
            </w:pPr>
          </w:p>
          <w:p w:rsidR="00435C1C" w:rsidRDefault="00435C1C" w:rsidP="006A76E4">
            <w:pPr>
              <w:rPr>
                <w:rFonts w:ascii="Arial" w:hAnsi="Arial" w:cs="Arial"/>
                <w:sz w:val="22"/>
                <w:szCs w:val="22"/>
              </w:rPr>
            </w:pPr>
          </w:p>
          <w:p w:rsidR="00435C1C" w:rsidRDefault="00435C1C" w:rsidP="006A76E4">
            <w:pPr>
              <w:rPr>
                <w:rFonts w:ascii="Arial" w:hAnsi="Arial" w:cs="Arial"/>
                <w:sz w:val="22"/>
                <w:szCs w:val="22"/>
              </w:rPr>
            </w:pPr>
          </w:p>
          <w:p w:rsidR="00435C1C" w:rsidRDefault="00435C1C" w:rsidP="006A76E4">
            <w:pPr>
              <w:rPr>
                <w:rFonts w:ascii="Arial" w:hAnsi="Arial" w:cs="Arial"/>
                <w:sz w:val="22"/>
                <w:szCs w:val="22"/>
              </w:rPr>
            </w:pPr>
          </w:p>
          <w:p w:rsidR="00435C1C" w:rsidRDefault="00526177" w:rsidP="006A76E4">
            <w:pPr>
              <w:rPr>
                <w:rFonts w:ascii="Arial" w:hAnsi="Arial" w:cs="Arial"/>
                <w:sz w:val="22"/>
                <w:szCs w:val="22"/>
              </w:rPr>
            </w:pPr>
            <w:r>
              <w:rPr>
                <w:rFonts w:ascii="Arial" w:hAnsi="Arial" w:cs="Arial"/>
                <w:sz w:val="22"/>
                <w:szCs w:val="22"/>
              </w:rPr>
              <w:t>7mins</w:t>
            </w:r>
          </w:p>
          <w:p w:rsidR="00435C1C" w:rsidRDefault="00435C1C" w:rsidP="006A76E4">
            <w:pPr>
              <w:rPr>
                <w:rFonts w:ascii="Arial" w:hAnsi="Arial" w:cs="Arial"/>
                <w:sz w:val="22"/>
                <w:szCs w:val="22"/>
              </w:rPr>
            </w:pPr>
          </w:p>
          <w:p w:rsidR="00435C1C" w:rsidRDefault="00435C1C" w:rsidP="006A76E4">
            <w:pPr>
              <w:rPr>
                <w:rFonts w:ascii="Arial" w:hAnsi="Arial" w:cs="Arial"/>
                <w:sz w:val="22"/>
                <w:szCs w:val="22"/>
              </w:rPr>
            </w:pPr>
          </w:p>
          <w:p w:rsidR="00526177" w:rsidRDefault="00526177" w:rsidP="00491DDA">
            <w:pPr>
              <w:rPr>
                <w:rFonts w:ascii="Arial" w:hAnsi="Arial" w:cs="Arial"/>
                <w:sz w:val="22"/>
                <w:szCs w:val="22"/>
              </w:rPr>
            </w:pPr>
          </w:p>
          <w:p w:rsidR="00526177" w:rsidRPr="00526177" w:rsidRDefault="00526177" w:rsidP="00526177">
            <w:pPr>
              <w:rPr>
                <w:rFonts w:ascii="Arial" w:hAnsi="Arial" w:cs="Arial"/>
                <w:sz w:val="22"/>
                <w:szCs w:val="22"/>
              </w:rPr>
            </w:pPr>
          </w:p>
          <w:p w:rsidR="00526177" w:rsidRPr="00526177" w:rsidRDefault="00526177" w:rsidP="00526177">
            <w:pPr>
              <w:rPr>
                <w:rFonts w:ascii="Arial" w:hAnsi="Arial" w:cs="Arial"/>
                <w:sz w:val="22"/>
                <w:szCs w:val="22"/>
              </w:rPr>
            </w:pPr>
          </w:p>
          <w:p w:rsidR="00526177" w:rsidRPr="00526177" w:rsidRDefault="00526177" w:rsidP="00526177">
            <w:pPr>
              <w:rPr>
                <w:rFonts w:ascii="Arial" w:hAnsi="Arial" w:cs="Arial"/>
                <w:sz w:val="22"/>
                <w:szCs w:val="22"/>
              </w:rPr>
            </w:pPr>
          </w:p>
          <w:p w:rsidR="00526177" w:rsidRP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6A1B02" w:rsidRDefault="00526177" w:rsidP="00526177">
            <w:pPr>
              <w:rPr>
                <w:rFonts w:ascii="Arial" w:hAnsi="Arial" w:cs="Arial"/>
                <w:sz w:val="22"/>
                <w:szCs w:val="22"/>
              </w:rPr>
            </w:pPr>
            <w:r>
              <w:rPr>
                <w:rFonts w:ascii="Arial" w:hAnsi="Arial" w:cs="Arial"/>
                <w:sz w:val="22"/>
                <w:szCs w:val="22"/>
              </w:rPr>
              <w:t>3mins</w:t>
            </w: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r>
              <w:rPr>
                <w:rFonts w:ascii="Arial" w:hAnsi="Arial" w:cs="Arial"/>
                <w:sz w:val="22"/>
                <w:szCs w:val="22"/>
              </w:rPr>
              <w:t xml:space="preserve">10mins </w:t>
            </w: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r>
              <w:rPr>
                <w:rFonts w:ascii="Arial" w:hAnsi="Arial" w:cs="Arial"/>
                <w:sz w:val="22"/>
                <w:szCs w:val="22"/>
              </w:rPr>
              <w:t>20mins</w:t>
            </w: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Default="00526177" w:rsidP="00526177">
            <w:pPr>
              <w:rPr>
                <w:rFonts w:ascii="Arial" w:hAnsi="Arial" w:cs="Arial"/>
                <w:sz w:val="22"/>
                <w:szCs w:val="22"/>
              </w:rPr>
            </w:pPr>
          </w:p>
          <w:p w:rsidR="00526177" w:rsidRPr="00526177" w:rsidRDefault="00526177" w:rsidP="00526177">
            <w:pPr>
              <w:rPr>
                <w:rFonts w:ascii="Arial" w:hAnsi="Arial" w:cs="Arial"/>
                <w:sz w:val="22"/>
                <w:szCs w:val="22"/>
              </w:rPr>
            </w:pPr>
            <w:r>
              <w:rPr>
                <w:rFonts w:ascii="Arial" w:hAnsi="Arial" w:cs="Arial"/>
                <w:sz w:val="22"/>
                <w:szCs w:val="22"/>
              </w:rPr>
              <w:t xml:space="preserve">5mins </w:t>
            </w:r>
          </w:p>
        </w:tc>
        <w:tc>
          <w:tcPr>
            <w:tcW w:w="6809" w:type="dxa"/>
          </w:tcPr>
          <w:p w:rsidR="006A3BCC" w:rsidRPr="001A58EF" w:rsidRDefault="006A3BCC" w:rsidP="006A3BCC">
            <w:pPr>
              <w:spacing w:before="120"/>
              <w:rPr>
                <w:rFonts w:ascii="Arial" w:hAnsi="Arial" w:cs="Arial"/>
                <w:b/>
                <w:sz w:val="22"/>
                <w:szCs w:val="22"/>
              </w:rPr>
            </w:pPr>
            <w:r w:rsidRPr="001A58EF">
              <w:rPr>
                <w:rFonts w:ascii="Arial" w:hAnsi="Arial" w:cs="Arial"/>
                <w:b/>
                <w:sz w:val="22"/>
                <w:szCs w:val="22"/>
              </w:rPr>
              <w:lastRenderedPageBreak/>
              <w:t>Motivation and Introduction:</w:t>
            </w:r>
          </w:p>
          <w:p w:rsidR="000A7FED" w:rsidRDefault="000A7FED" w:rsidP="000A7FED">
            <w:pPr>
              <w:pStyle w:val="ListParagraph"/>
              <w:numPr>
                <w:ilvl w:val="0"/>
                <w:numId w:val="9"/>
              </w:numPr>
              <w:spacing w:before="120"/>
              <w:rPr>
                <w:rFonts w:ascii="Arial" w:hAnsi="Arial" w:cs="Arial"/>
                <w:sz w:val="22"/>
                <w:szCs w:val="22"/>
              </w:rPr>
            </w:pPr>
            <w:r w:rsidRPr="000A7FED">
              <w:rPr>
                <w:rFonts w:ascii="Arial" w:hAnsi="Arial" w:cs="Arial"/>
                <w:sz w:val="22"/>
                <w:szCs w:val="22"/>
              </w:rPr>
              <w:t xml:space="preserve">To begin the lesson all students will </w:t>
            </w:r>
            <w:r>
              <w:rPr>
                <w:rFonts w:ascii="Arial" w:hAnsi="Arial" w:cs="Arial"/>
                <w:sz w:val="22"/>
                <w:szCs w:val="22"/>
              </w:rPr>
              <w:t>come sit on</w:t>
            </w:r>
            <w:r w:rsidRPr="000A7FED">
              <w:rPr>
                <w:rFonts w:ascii="Arial" w:hAnsi="Arial" w:cs="Arial"/>
                <w:sz w:val="22"/>
                <w:szCs w:val="22"/>
              </w:rPr>
              <w:t xml:space="preserve"> the mat</w:t>
            </w:r>
            <w:r>
              <w:rPr>
                <w:rFonts w:ascii="Arial" w:hAnsi="Arial" w:cs="Arial"/>
                <w:sz w:val="22"/>
                <w:szCs w:val="22"/>
              </w:rPr>
              <w:t xml:space="preserve">, for it to be organised we will bring them down by their rows of desks </w:t>
            </w:r>
          </w:p>
          <w:p w:rsidR="000A7FED" w:rsidRDefault="000A7FED" w:rsidP="000A7FED">
            <w:pPr>
              <w:pStyle w:val="ListParagraph"/>
              <w:spacing w:before="120"/>
              <w:ind w:left="360"/>
              <w:rPr>
                <w:rFonts w:ascii="Arial" w:hAnsi="Arial" w:cs="Arial"/>
                <w:sz w:val="22"/>
                <w:szCs w:val="22"/>
              </w:rPr>
            </w:pPr>
          </w:p>
          <w:p w:rsidR="000A7FED" w:rsidRDefault="000A7FED" w:rsidP="000A7FED">
            <w:pPr>
              <w:pStyle w:val="ListParagraph"/>
              <w:numPr>
                <w:ilvl w:val="0"/>
                <w:numId w:val="9"/>
              </w:numPr>
              <w:spacing w:before="120"/>
              <w:rPr>
                <w:rFonts w:ascii="Arial" w:hAnsi="Arial" w:cs="Arial"/>
                <w:color w:val="00B0F0"/>
                <w:sz w:val="22"/>
                <w:szCs w:val="22"/>
              </w:rPr>
            </w:pPr>
            <w:r w:rsidRPr="000D18A5">
              <w:rPr>
                <w:rFonts w:ascii="Arial" w:hAnsi="Arial" w:cs="Arial"/>
                <w:color w:val="00B0F0"/>
                <w:sz w:val="22"/>
                <w:szCs w:val="22"/>
              </w:rPr>
              <w:t xml:space="preserve">Good morning students, </w:t>
            </w:r>
            <w:r w:rsidR="000D18A5" w:rsidRPr="000D18A5">
              <w:rPr>
                <w:rFonts w:ascii="Arial" w:hAnsi="Arial" w:cs="Arial"/>
                <w:color w:val="00B0F0"/>
                <w:sz w:val="22"/>
                <w:szCs w:val="22"/>
              </w:rPr>
              <w:t>day’s</w:t>
            </w:r>
            <w:r w:rsidRPr="000D18A5">
              <w:rPr>
                <w:rFonts w:ascii="Arial" w:hAnsi="Arial" w:cs="Arial"/>
                <w:color w:val="00B0F0"/>
                <w:sz w:val="22"/>
                <w:szCs w:val="22"/>
              </w:rPr>
              <w:t xml:space="preserve"> lesson will be following on from our lesson yesterday, which looked at the water cycle. Who can tell me the names of the ste</w:t>
            </w:r>
            <w:r w:rsidR="000D18A5" w:rsidRPr="000D18A5">
              <w:rPr>
                <w:rFonts w:ascii="Arial" w:hAnsi="Arial" w:cs="Arial"/>
                <w:color w:val="00B0F0"/>
                <w:sz w:val="22"/>
                <w:szCs w:val="22"/>
              </w:rPr>
              <w:t xml:space="preserve">ps in the water cycle? Who can also tell me the different types of water there are? Where they can be found?  Also make sure to remind students about hands up when answering a question. </w:t>
            </w:r>
          </w:p>
          <w:p w:rsidR="000D18A5" w:rsidRPr="000D18A5" w:rsidRDefault="000D18A5" w:rsidP="000D18A5">
            <w:pPr>
              <w:pStyle w:val="ListParagraph"/>
              <w:rPr>
                <w:rFonts w:ascii="Arial" w:hAnsi="Arial" w:cs="Arial"/>
                <w:color w:val="00B0F0"/>
                <w:sz w:val="22"/>
                <w:szCs w:val="22"/>
              </w:rPr>
            </w:pPr>
          </w:p>
          <w:p w:rsidR="000D18A5" w:rsidRPr="000D18A5" w:rsidRDefault="000D18A5" w:rsidP="000D18A5">
            <w:pPr>
              <w:pStyle w:val="ListParagraph"/>
              <w:numPr>
                <w:ilvl w:val="0"/>
                <w:numId w:val="9"/>
              </w:numPr>
              <w:spacing w:before="120"/>
              <w:rPr>
                <w:rFonts w:ascii="Arial" w:hAnsi="Arial" w:cs="Arial"/>
                <w:color w:val="00B0F0"/>
                <w:sz w:val="22"/>
                <w:szCs w:val="22"/>
              </w:rPr>
            </w:pPr>
            <w:r>
              <w:rPr>
                <w:rFonts w:ascii="Arial" w:hAnsi="Arial" w:cs="Arial"/>
                <w:sz w:val="22"/>
                <w:szCs w:val="22"/>
              </w:rPr>
              <w:t>Once we have finished reviewing the last two lessons we will move onto today’s lesson. I will show the students different pictures of water pollution (for e</w:t>
            </w:r>
            <w:r w:rsidR="00F314AA">
              <w:rPr>
                <w:rFonts w:ascii="Arial" w:hAnsi="Arial" w:cs="Arial"/>
                <w:sz w:val="22"/>
                <w:szCs w:val="22"/>
              </w:rPr>
              <w:t>xample, an oil spill, rubbish l</w:t>
            </w:r>
            <w:r>
              <w:rPr>
                <w:rFonts w:ascii="Arial" w:hAnsi="Arial" w:cs="Arial"/>
                <w:sz w:val="22"/>
                <w:szCs w:val="22"/>
              </w:rPr>
              <w:t xml:space="preserve">eft in the water etc.) </w:t>
            </w:r>
          </w:p>
          <w:p w:rsidR="000D18A5" w:rsidRPr="000D18A5" w:rsidRDefault="000D18A5" w:rsidP="000D18A5">
            <w:pPr>
              <w:pStyle w:val="ListParagraph"/>
              <w:rPr>
                <w:rFonts w:ascii="Arial" w:hAnsi="Arial" w:cs="Arial"/>
                <w:color w:val="00B0F0"/>
                <w:sz w:val="22"/>
                <w:szCs w:val="22"/>
              </w:rPr>
            </w:pPr>
          </w:p>
          <w:p w:rsidR="000D18A5" w:rsidRDefault="000D18A5" w:rsidP="000D18A5">
            <w:pPr>
              <w:pStyle w:val="ListParagraph"/>
              <w:numPr>
                <w:ilvl w:val="0"/>
                <w:numId w:val="9"/>
              </w:numPr>
              <w:spacing w:before="120"/>
              <w:rPr>
                <w:rFonts w:ascii="Arial" w:hAnsi="Arial" w:cs="Arial"/>
                <w:color w:val="00B0F0"/>
                <w:sz w:val="22"/>
                <w:szCs w:val="22"/>
              </w:rPr>
            </w:pPr>
            <w:r>
              <w:rPr>
                <w:rFonts w:ascii="Arial" w:hAnsi="Arial" w:cs="Arial"/>
                <w:color w:val="00B0F0"/>
                <w:sz w:val="22"/>
                <w:szCs w:val="22"/>
              </w:rPr>
              <w:t>I will ask the students what they will think will happen to our water if we keep polluting it</w:t>
            </w:r>
          </w:p>
          <w:p w:rsidR="000D18A5" w:rsidRPr="000D18A5" w:rsidRDefault="000D18A5" w:rsidP="000D18A5">
            <w:pPr>
              <w:pStyle w:val="ListParagraph"/>
              <w:rPr>
                <w:rFonts w:ascii="Arial" w:hAnsi="Arial" w:cs="Arial"/>
                <w:color w:val="00B0F0"/>
                <w:sz w:val="22"/>
                <w:szCs w:val="22"/>
              </w:rPr>
            </w:pPr>
          </w:p>
          <w:p w:rsidR="000D18A5" w:rsidRPr="00AC2EF9" w:rsidRDefault="000D18A5" w:rsidP="000D18A5">
            <w:pPr>
              <w:pStyle w:val="ListParagraph"/>
              <w:numPr>
                <w:ilvl w:val="0"/>
                <w:numId w:val="9"/>
              </w:numPr>
              <w:spacing w:before="120"/>
              <w:rPr>
                <w:rFonts w:ascii="Arial" w:hAnsi="Arial" w:cs="Arial"/>
                <w:sz w:val="22"/>
                <w:szCs w:val="22"/>
              </w:rPr>
            </w:pPr>
            <w:r w:rsidRPr="00AC2EF9">
              <w:rPr>
                <w:rFonts w:ascii="Arial" w:hAnsi="Arial" w:cs="Arial"/>
                <w:sz w:val="22"/>
                <w:szCs w:val="22"/>
              </w:rPr>
              <w:t xml:space="preserve">We will then move on the watching the short YouTube video, which </w:t>
            </w:r>
            <w:r w:rsidR="00AC2EF9" w:rsidRPr="00AC2EF9">
              <w:rPr>
                <w:rFonts w:ascii="Arial" w:hAnsi="Arial" w:cs="Arial"/>
                <w:sz w:val="22"/>
                <w:szCs w:val="22"/>
              </w:rPr>
              <w:t xml:space="preserve">talks about water pollution and the need to stop it </w:t>
            </w:r>
          </w:p>
          <w:p w:rsidR="00200646" w:rsidRDefault="00B2189E" w:rsidP="00AC2EF9">
            <w:pPr>
              <w:spacing w:before="120"/>
              <w:rPr>
                <w:rFonts w:ascii="Arial" w:hAnsi="Arial" w:cs="Arial"/>
                <w:color w:val="0070C0"/>
                <w:sz w:val="22"/>
                <w:szCs w:val="22"/>
                <w:u w:val="single"/>
              </w:rPr>
            </w:pPr>
            <w:r w:rsidRPr="00200646">
              <w:rPr>
                <w:rFonts w:ascii="Arial" w:hAnsi="Arial" w:cs="Arial"/>
                <w:color w:val="0070C0"/>
                <w:sz w:val="22"/>
                <w:szCs w:val="22"/>
                <w:u w:val="single"/>
              </w:rPr>
              <w:t>http://www.youtube.com/watch?v=Kb2w81eFMuA&amp;featur</w:t>
            </w:r>
            <w:r w:rsidRPr="00B2189E">
              <w:rPr>
                <w:rFonts w:ascii="Arial" w:hAnsi="Arial" w:cs="Arial"/>
                <w:color w:val="0070C0"/>
                <w:sz w:val="22"/>
                <w:szCs w:val="22"/>
                <w:u w:val="single"/>
              </w:rPr>
              <w:t>e=PlayList&amp;p=</w:t>
            </w:r>
          </w:p>
          <w:p w:rsidR="00AC2EF9" w:rsidRDefault="00B2189E" w:rsidP="00AC2EF9">
            <w:pPr>
              <w:spacing w:before="120"/>
              <w:rPr>
                <w:rFonts w:ascii="Arial" w:hAnsi="Arial" w:cs="Arial"/>
                <w:color w:val="0070C0"/>
                <w:sz w:val="22"/>
                <w:szCs w:val="22"/>
                <w:u w:val="single"/>
              </w:rPr>
            </w:pPr>
            <w:r w:rsidRPr="00B2189E">
              <w:rPr>
                <w:rFonts w:ascii="Arial" w:hAnsi="Arial" w:cs="Arial"/>
                <w:color w:val="0070C0"/>
                <w:sz w:val="22"/>
                <w:szCs w:val="22"/>
                <w:u w:val="single"/>
              </w:rPr>
              <w:t>105D2EC20CDF78BF&amp;playnext=1&amp;playnext_from=</w:t>
            </w:r>
            <w:proofErr w:type="spellStart"/>
            <w:r w:rsidRPr="00B2189E">
              <w:rPr>
                <w:rFonts w:ascii="Arial" w:hAnsi="Arial" w:cs="Arial"/>
                <w:color w:val="0070C0"/>
                <w:sz w:val="22"/>
                <w:szCs w:val="22"/>
                <w:u w:val="single"/>
              </w:rPr>
              <w:t>PL&amp;index</w:t>
            </w:r>
            <w:proofErr w:type="spellEnd"/>
            <w:r w:rsidRPr="00B2189E">
              <w:rPr>
                <w:rFonts w:ascii="Arial" w:hAnsi="Arial" w:cs="Arial"/>
                <w:color w:val="0070C0"/>
                <w:sz w:val="22"/>
                <w:szCs w:val="22"/>
                <w:u w:val="single"/>
              </w:rPr>
              <w:t>=33</w:t>
            </w:r>
          </w:p>
          <w:p w:rsidR="000D18A5" w:rsidRPr="00200646" w:rsidRDefault="000D18A5" w:rsidP="00200646">
            <w:pPr>
              <w:rPr>
                <w:rFonts w:ascii="Arial" w:hAnsi="Arial" w:cs="Arial"/>
                <w:color w:val="00B0F0"/>
                <w:sz w:val="22"/>
                <w:szCs w:val="22"/>
              </w:rPr>
            </w:pPr>
          </w:p>
          <w:p w:rsidR="00491DDA" w:rsidRPr="00AC2EF9" w:rsidRDefault="00AC2EF9" w:rsidP="00491DDA">
            <w:pPr>
              <w:pStyle w:val="ListParagraph"/>
              <w:numPr>
                <w:ilvl w:val="0"/>
                <w:numId w:val="9"/>
              </w:numPr>
              <w:spacing w:before="120"/>
              <w:rPr>
                <w:rFonts w:ascii="Arial" w:hAnsi="Arial" w:cs="Arial"/>
                <w:sz w:val="22"/>
                <w:szCs w:val="22"/>
              </w:rPr>
            </w:pPr>
            <w:r w:rsidRPr="00AC2EF9">
              <w:rPr>
                <w:rFonts w:ascii="Arial" w:hAnsi="Arial" w:cs="Arial"/>
                <w:sz w:val="22"/>
                <w:szCs w:val="22"/>
              </w:rPr>
              <w:t xml:space="preserve">The video will also be found on the wiki page so the students can re-watch it when completing their power points </w:t>
            </w:r>
          </w:p>
          <w:p w:rsidR="00AC2EF9" w:rsidRPr="00AC2EF9" w:rsidRDefault="00AC2EF9" w:rsidP="00AC2EF9">
            <w:pPr>
              <w:pStyle w:val="ListParagraph"/>
              <w:spacing w:before="120"/>
              <w:ind w:left="360"/>
              <w:rPr>
                <w:rFonts w:ascii="Arial" w:hAnsi="Arial" w:cs="Arial"/>
                <w:color w:val="00B0F0"/>
                <w:sz w:val="22"/>
                <w:szCs w:val="22"/>
              </w:rPr>
            </w:pPr>
          </w:p>
          <w:p w:rsidR="00E73031" w:rsidRDefault="00542038" w:rsidP="006A3BCC">
            <w:pPr>
              <w:spacing w:before="120"/>
              <w:rPr>
                <w:rFonts w:ascii="Arial" w:hAnsi="Arial" w:cs="Arial"/>
                <w:b/>
                <w:sz w:val="22"/>
                <w:szCs w:val="22"/>
              </w:rPr>
            </w:pPr>
            <w:r w:rsidRPr="001A58EF">
              <w:rPr>
                <w:rFonts w:ascii="Arial" w:hAnsi="Arial" w:cs="Arial"/>
                <w:b/>
                <w:sz w:val="22"/>
                <w:szCs w:val="22"/>
              </w:rPr>
              <w:lastRenderedPageBreak/>
              <w:t xml:space="preserve">Lesson steps </w:t>
            </w:r>
            <w:r w:rsidRPr="001A58EF">
              <w:rPr>
                <w:rFonts w:ascii="Arial" w:hAnsi="Arial" w:cs="Arial"/>
                <w:sz w:val="22"/>
                <w:szCs w:val="22"/>
              </w:rPr>
              <w:t xml:space="preserve">(lesson content, structure and strategies) </w:t>
            </w:r>
            <w:r w:rsidRPr="001A58EF">
              <w:rPr>
                <w:rFonts w:ascii="Arial" w:hAnsi="Arial" w:cs="Arial"/>
                <w:b/>
                <w:sz w:val="22"/>
                <w:szCs w:val="22"/>
              </w:rPr>
              <w:t xml:space="preserve">Key questions and assessment: </w:t>
            </w:r>
          </w:p>
          <w:p w:rsidR="00AC2EF9" w:rsidRDefault="00AC2EF9" w:rsidP="00AC2EF9">
            <w:pPr>
              <w:pStyle w:val="ListParagraph"/>
              <w:numPr>
                <w:ilvl w:val="0"/>
                <w:numId w:val="9"/>
              </w:numPr>
              <w:spacing w:before="120"/>
              <w:rPr>
                <w:rFonts w:ascii="Arial" w:hAnsi="Arial" w:cs="Arial"/>
                <w:color w:val="00B0F0"/>
                <w:sz w:val="22"/>
                <w:szCs w:val="22"/>
              </w:rPr>
            </w:pPr>
            <w:r w:rsidRPr="00AC2EF9">
              <w:rPr>
                <w:rFonts w:ascii="Arial" w:hAnsi="Arial" w:cs="Arial"/>
                <w:color w:val="00B0F0"/>
                <w:sz w:val="22"/>
                <w:szCs w:val="22"/>
              </w:rPr>
              <w:t>Once the students hav</w:t>
            </w:r>
            <w:r w:rsidR="00D31D9F">
              <w:rPr>
                <w:rFonts w:ascii="Arial" w:hAnsi="Arial" w:cs="Arial"/>
                <w:color w:val="00B0F0"/>
                <w:sz w:val="22"/>
                <w:szCs w:val="22"/>
              </w:rPr>
              <w:t xml:space="preserve">e watched the video, get </w:t>
            </w:r>
            <w:r w:rsidRPr="00AC2EF9">
              <w:rPr>
                <w:rFonts w:ascii="Arial" w:hAnsi="Arial" w:cs="Arial"/>
                <w:color w:val="00B0F0"/>
                <w:sz w:val="22"/>
                <w:szCs w:val="22"/>
              </w:rPr>
              <w:t xml:space="preserve">to discuss as a class what they saw and how we could fix what was happening in the video. We can also talk about what is affected by water pollution (for example marine animals) </w:t>
            </w:r>
          </w:p>
          <w:p w:rsidR="00AC2EF9" w:rsidRPr="00AC2EF9" w:rsidRDefault="00AC2EF9" w:rsidP="00AC2EF9">
            <w:pPr>
              <w:pStyle w:val="ListParagraph"/>
              <w:spacing w:before="120"/>
              <w:ind w:left="360"/>
              <w:rPr>
                <w:rFonts w:ascii="Arial" w:hAnsi="Arial" w:cs="Arial"/>
                <w:color w:val="00B0F0"/>
                <w:sz w:val="22"/>
                <w:szCs w:val="22"/>
              </w:rPr>
            </w:pPr>
          </w:p>
          <w:p w:rsidR="00AC2EF9" w:rsidRPr="00AC2EF9" w:rsidRDefault="00AC2EF9" w:rsidP="00AC2EF9">
            <w:pPr>
              <w:pStyle w:val="ListParagraph"/>
              <w:numPr>
                <w:ilvl w:val="0"/>
                <w:numId w:val="9"/>
              </w:numPr>
              <w:spacing w:before="120"/>
              <w:rPr>
                <w:rFonts w:ascii="Arial" w:hAnsi="Arial" w:cs="Arial"/>
                <w:b/>
                <w:sz w:val="22"/>
                <w:szCs w:val="22"/>
              </w:rPr>
            </w:pPr>
            <w:r>
              <w:rPr>
                <w:rFonts w:ascii="Arial" w:hAnsi="Arial" w:cs="Arial"/>
                <w:sz w:val="22"/>
                <w:szCs w:val="22"/>
              </w:rPr>
              <w:t xml:space="preserve">Once we have completed the class discussion, I will group the students into groups of four. Once they are in their groups I will get them to get their research books and we will walk together to the computer labs. </w:t>
            </w:r>
          </w:p>
          <w:p w:rsidR="00AC2EF9" w:rsidRPr="00AC2EF9" w:rsidRDefault="00AC2EF9" w:rsidP="00AC2EF9">
            <w:pPr>
              <w:pStyle w:val="ListParagraph"/>
              <w:spacing w:before="120"/>
              <w:ind w:left="360"/>
              <w:rPr>
                <w:rFonts w:ascii="Arial" w:hAnsi="Arial" w:cs="Arial"/>
                <w:b/>
                <w:sz w:val="22"/>
                <w:szCs w:val="22"/>
              </w:rPr>
            </w:pPr>
          </w:p>
          <w:p w:rsidR="00AC2EF9" w:rsidRDefault="00AC2EF9" w:rsidP="00AC2EF9">
            <w:pPr>
              <w:pStyle w:val="ListParagraph"/>
              <w:numPr>
                <w:ilvl w:val="0"/>
                <w:numId w:val="9"/>
              </w:numPr>
              <w:spacing w:before="120"/>
              <w:rPr>
                <w:rFonts w:ascii="Arial" w:hAnsi="Arial" w:cs="Arial"/>
                <w:sz w:val="22"/>
                <w:szCs w:val="22"/>
              </w:rPr>
            </w:pPr>
            <w:r w:rsidRPr="00AC2EF9">
              <w:rPr>
                <w:rFonts w:ascii="Arial" w:hAnsi="Arial" w:cs="Arial"/>
                <w:sz w:val="22"/>
                <w:szCs w:val="22"/>
              </w:rPr>
              <w:t xml:space="preserve">Once at the computer labs I will assign each group a computer and they will be required to go onto the water wiki page and complete the lesson three task. </w:t>
            </w:r>
          </w:p>
          <w:p w:rsidR="00AC2EF9" w:rsidRPr="00AC2EF9" w:rsidRDefault="00AC2EF9" w:rsidP="00AC2EF9">
            <w:pPr>
              <w:pStyle w:val="ListParagraph"/>
              <w:rPr>
                <w:rFonts w:ascii="Arial" w:hAnsi="Arial" w:cs="Arial"/>
                <w:sz w:val="22"/>
                <w:szCs w:val="22"/>
              </w:rPr>
            </w:pPr>
          </w:p>
          <w:p w:rsidR="00AC2EF9" w:rsidRDefault="00AC2EF9" w:rsidP="00AC2EF9">
            <w:pPr>
              <w:pStyle w:val="ListParagraph"/>
              <w:numPr>
                <w:ilvl w:val="0"/>
                <w:numId w:val="9"/>
              </w:numPr>
              <w:spacing w:before="120"/>
              <w:rPr>
                <w:rFonts w:ascii="Arial" w:hAnsi="Arial" w:cs="Arial"/>
                <w:sz w:val="22"/>
                <w:szCs w:val="22"/>
              </w:rPr>
            </w:pPr>
            <w:r>
              <w:rPr>
                <w:rFonts w:ascii="Arial" w:hAnsi="Arial" w:cs="Arial"/>
                <w:sz w:val="22"/>
                <w:szCs w:val="22"/>
              </w:rPr>
              <w:t xml:space="preserve">The students are required to complete the following- </w:t>
            </w:r>
          </w:p>
          <w:p w:rsidR="00AC2EF9" w:rsidRDefault="00AC2EF9" w:rsidP="00AC2EF9">
            <w:pPr>
              <w:spacing w:before="120"/>
              <w:rPr>
                <w:rFonts w:ascii="Arial" w:hAnsi="Arial" w:cs="Arial"/>
                <w:sz w:val="22"/>
                <w:szCs w:val="22"/>
              </w:rPr>
            </w:pPr>
            <w:r>
              <w:rPr>
                <w:rFonts w:ascii="Arial" w:hAnsi="Arial" w:cs="Arial"/>
                <w:sz w:val="22"/>
                <w:szCs w:val="22"/>
              </w:rPr>
              <w:t>Make a power</w:t>
            </w:r>
            <w:r w:rsidR="00D31D9F">
              <w:rPr>
                <w:rFonts w:ascii="Arial" w:hAnsi="Arial" w:cs="Arial"/>
                <w:sz w:val="22"/>
                <w:szCs w:val="22"/>
              </w:rPr>
              <w:t xml:space="preserve"> </w:t>
            </w:r>
            <w:r>
              <w:rPr>
                <w:rFonts w:ascii="Arial" w:hAnsi="Arial" w:cs="Arial"/>
                <w:sz w:val="22"/>
                <w:szCs w:val="22"/>
              </w:rPr>
              <w:t xml:space="preserve">point or movie in movie maker. The power point or movie is required to be three minutes in length. Each group of students will be given a topic by the teacher to complete, topics include </w:t>
            </w:r>
          </w:p>
          <w:p w:rsidR="00AC2EF9" w:rsidRDefault="00AC2EF9" w:rsidP="00AC2EF9">
            <w:pPr>
              <w:pStyle w:val="ListParagraph"/>
              <w:numPr>
                <w:ilvl w:val="0"/>
                <w:numId w:val="1"/>
              </w:numPr>
              <w:spacing w:before="120"/>
              <w:rPr>
                <w:rFonts w:ascii="Arial" w:hAnsi="Arial" w:cs="Arial"/>
                <w:sz w:val="22"/>
                <w:szCs w:val="22"/>
              </w:rPr>
            </w:pPr>
            <w:r>
              <w:rPr>
                <w:rFonts w:ascii="Arial" w:hAnsi="Arial" w:cs="Arial"/>
                <w:sz w:val="22"/>
                <w:szCs w:val="22"/>
              </w:rPr>
              <w:t xml:space="preserve">Industrial waste </w:t>
            </w:r>
          </w:p>
          <w:p w:rsidR="00AC2EF9" w:rsidRDefault="00AC2EF9" w:rsidP="00AC2EF9">
            <w:pPr>
              <w:pStyle w:val="ListParagraph"/>
              <w:numPr>
                <w:ilvl w:val="0"/>
                <w:numId w:val="1"/>
              </w:numPr>
              <w:spacing w:before="120"/>
              <w:rPr>
                <w:rFonts w:ascii="Arial" w:hAnsi="Arial" w:cs="Arial"/>
                <w:sz w:val="22"/>
                <w:szCs w:val="22"/>
              </w:rPr>
            </w:pPr>
            <w:r>
              <w:rPr>
                <w:rFonts w:ascii="Arial" w:hAnsi="Arial" w:cs="Arial"/>
                <w:sz w:val="22"/>
                <w:szCs w:val="22"/>
              </w:rPr>
              <w:t xml:space="preserve">Oil spills </w:t>
            </w:r>
          </w:p>
          <w:p w:rsidR="00AC2EF9" w:rsidRDefault="00AC2EF9" w:rsidP="00AC2EF9">
            <w:pPr>
              <w:pStyle w:val="ListParagraph"/>
              <w:numPr>
                <w:ilvl w:val="0"/>
                <w:numId w:val="1"/>
              </w:numPr>
              <w:spacing w:before="120"/>
              <w:rPr>
                <w:rFonts w:ascii="Arial" w:hAnsi="Arial" w:cs="Arial"/>
                <w:sz w:val="22"/>
                <w:szCs w:val="22"/>
              </w:rPr>
            </w:pPr>
            <w:r>
              <w:rPr>
                <w:rFonts w:ascii="Arial" w:hAnsi="Arial" w:cs="Arial"/>
                <w:sz w:val="22"/>
                <w:szCs w:val="22"/>
              </w:rPr>
              <w:t xml:space="preserve">Sewage </w:t>
            </w:r>
          </w:p>
          <w:p w:rsidR="00AC2EF9" w:rsidRDefault="00AC2EF9" w:rsidP="00AC2EF9">
            <w:pPr>
              <w:pStyle w:val="ListParagraph"/>
              <w:numPr>
                <w:ilvl w:val="0"/>
                <w:numId w:val="1"/>
              </w:numPr>
              <w:spacing w:before="120"/>
              <w:rPr>
                <w:rFonts w:ascii="Arial" w:hAnsi="Arial" w:cs="Arial"/>
                <w:sz w:val="22"/>
                <w:szCs w:val="22"/>
              </w:rPr>
            </w:pPr>
            <w:r>
              <w:rPr>
                <w:rFonts w:ascii="Arial" w:hAnsi="Arial" w:cs="Arial"/>
                <w:sz w:val="22"/>
                <w:szCs w:val="22"/>
              </w:rPr>
              <w:t xml:space="preserve">Pesticides and fertilizers </w:t>
            </w:r>
          </w:p>
          <w:p w:rsidR="00AC2EF9" w:rsidRDefault="00AC2EF9" w:rsidP="00AC2EF9">
            <w:pPr>
              <w:pStyle w:val="ListParagraph"/>
              <w:numPr>
                <w:ilvl w:val="0"/>
                <w:numId w:val="1"/>
              </w:numPr>
              <w:spacing w:before="120"/>
              <w:rPr>
                <w:rFonts w:ascii="Arial" w:hAnsi="Arial" w:cs="Arial"/>
                <w:sz w:val="22"/>
                <w:szCs w:val="22"/>
              </w:rPr>
            </w:pPr>
            <w:r>
              <w:rPr>
                <w:rFonts w:ascii="Arial" w:hAnsi="Arial" w:cs="Arial"/>
                <w:sz w:val="22"/>
                <w:szCs w:val="22"/>
              </w:rPr>
              <w:t xml:space="preserve">Oxygen depletion </w:t>
            </w:r>
          </w:p>
          <w:p w:rsidR="00AC2EF9" w:rsidRDefault="00AC2EF9" w:rsidP="00AC2EF9">
            <w:pPr>
              <w:spacing w:before="120"/>
              <w:rPr>
                <w:rFonts w:ascii="Arial" w:hAnsi="Arial" w:cs="Arial"/>
                <w:sz w:val="22"/>
                <w:szCs w:val="22"/>
              </w:rPr>
            </w:pPr>
            <w:r>
              <w:rPr>
                <w:rFonts w:ascii="Arial" w:hAnsi="Arial" w:cs="Arial"/>
                <w:sz w:val="22"/>
                <w:szCs w:val="22"/>
              </w:rPr>
              <w:t xml:space="preserve">Two groups will work on the same topic, </w:t>
            </w:r>
            <w:r w:rsidR="00C003DA">
              <w:rPr>
                <w:rFonts w:ascii="Arial" w:hAnsi="Arial" w:cs="Arial"/>
                <w:sz w:val="22"/>
                <w:szCs w:val="22"/>
              </w:rPr>
              <w:t xml:space="preserve">each group is required to place the following into their power point or movie </w:t>
            </w:r>
          </w:p>
          <w:p w:rsidR="00C003DA" w:rsidRDefault="00C003DA" w:rsidP="00C003DA">
            <w:pPr>
              <w:pStyle w:val="ListParagraph"/>
              <w:numPr>
                <w:ilvl w:val="0"/>
                <w:numId w:val="1"/>
              </w:numPr>
              <w:spacing w:before="120"/>
              <w:rPr>
                <w:rFonts w:ascii="Arial" w:hAnsi="Arial" w:cs="Arial"/>
                <w:sz w:val="22"/>
                <w:szCs w:val="22"/>
              </w:rPr>
            </w:pPr>
            <w:r>
              <w:rPr>
                <w:rFonts w:ascii="Arial" w:hAnsi="Arial" w:cs="Arial"/>
                <w:sz w:val="22"/>
                <w:szCs w:val="22"/>
              </w:rPr>
              <w:t xml:space="preserve">Definition or explanation of their water pollution </w:t>
            </w:r>
          </w:p>
          <w:p w:rsidR="00C003DA" w:rsidRDefault="00C003DA" w:rsidP="00C003DA">
            <w:pPr>
              <w:pStyle w:val="ListParagraph"/>
              <w:numPr>
                <w:ilvl w:val="0"/>
                <w:numId w:val="1"/>
              </w:numPr>
              <w:spacing w:before="120"/>
              <w:rPr>
                <w:rFonts w:ascii="Arial" w:hAnsi="Arial" w:cs="Arial"/>
                <w:sz w:val="22"/>
                <w:szCs w:val="22"/>
              </w:rPr>
            </w:pPr>
            <w:r>
              <w:rPr>
                <w:rFonts w:ascii="Arial" w:hAnsi="Arial" w:cs="Arial"/>
                <w:sz w:val="22"/>
                <w:szCs w:val="22"/>
              </w:rPr>
              <w:t xml:space="preserve">Facts on water pollution </w:t>
            </w:r>
          </w:p>
          <w:p w:rsidR="00C003DA" w:rsidRDefault="00C003DA" w:rsidP="00C003DA">
            <w:pPr>
              <w:pStyle w:val="ListParagraph"/>
              <w:numPr>
                <w:ilvl w:val="0"/>
                <w:numId w:val="1"/>
              </w:numPr>
              <w:spacing w:before="120"/>
              <w:rPr>
                <w:rFonts w:ascii="Arial" w:hAnsi="Arial" w:cs="Arial"/>
                <w:sz w:val="22"/>
                <w:szCs w:val="22"/>
              </w:rPr>
            </w:pPr>
            <w:r>
              <w:rPr>
                <w:rFonts w:ascii="Arial" w:hAnsi="Arial" w:cs="Arial"/>
                <w:sz w:val="22"/>
                <w:szCs w:val="22"/>
              </w:rPr>
              <w:t xml:space="preserve">How is their water pollution caused </w:t>
            </w:r>
          </w:p>
          <w:p w:rsidR="00C003DA" w:rsidRDefault="00C003DA" w:rsidP="00C003DA">
            <w:pPr>
              <w:pStyle w:val="ListParagraph"/>
              <w:numPr>
                <w:ilvl w:val="0"/>
                <w:numId w:val="1"/>
              </w:numPr>
              <w:spacing w:before="120"/>
              <w:rPr>
                <w:rFonts w:ascii="Arial" w:hAnsi="Arial" w:cs="Arial"/>
                <w:sz w:val="22"/>
                <w:szCs w:val="22"/>
              </w:rPr>
            </w:pPr>
            <w:r>
              <w:rPr>
                <w:rFonts w:ascii="Arial" w:hAnsi="Arial" w:cs="Arial"/>
                <w:sz w:val="22"/>
                <w:szCs w:val="22"/>
              </w:rPr>
              <w:t>How can it be fixed, both at home and the world (Water conservation will be looked at in more detail next lesson)</w:t>
            </w:r>
          </w:p>
          <w:p w:rsidR="00C003DA" w:rsidRDefault="00C003DA" w:rsidP="00C003DA">
            <w:pPr>
              <w:pStyle w:val="ListParagraph"/>
              <w:numPr>
                <w:ilvl w:val="0"/>
                <w:numId w:val="1"/>
              </w:numPr>
              <w:spacing w:before="120"/>
              <w:rPr>
                <w:rFonts w:ascii="Arial" w:hAnsi="Arial" w:cs="Arial"/>
                <w:sz w:val="22"/>
                <w:szCs w:val="22"/>
              </w:rPr>
            </w:pPr>
            <w:r>
              <w:rPr>
                <w:rFonts w:ascii="Arial" w:hAnsi="Arial" w:cs="Arial"/>
                <w:sz w:val="22"/>
                <w:szCs w:val="22"/>
              </w:rPr>
              <w:t xml:space="preserve">Pictures </w:t>
            </w:r>
          </w:p>
          <w:p w:rsidR="00C003DA" w:rsidRDefault="00C003DA" w:rsidP="00C003DA">
            <w:pPr>
              <w:pStyle w:val="ListParagraph"/>
              <w:numPr>
                <w:ilvl w:val="0"/>
                <w:numId w:val="1"/>
              </w:numPr>
              <w:spacing w:before="120"/>
              <w:rPr>
                <w:rFonts w:ascii="Arial" w:hAnsi="Arial" w:cs="Arial"/>
                <w:sz w:val="22"/>
                <w:szCs w:val="22"/>
              </w:rPr>
            </w:pPr>
            <w:r>
              <w:rPr>
                <w:rFonts w:ascii="Arial" w:hAnsi="Arial" w:cs="Arial"/>
                <w:sz w:val="22"/>
                <w:szCs w:val="22"/>
              </w:rPr>
              <w:t xml:space="preserve">Audio, either the group speaking or a song </w:t>
            </w:r>
          </w:p>
          <w:p w:rsidR="00C003DA" w:rsidRPr="00C003DA" w:rsidRDefault="00C003DA" w:rsidP="00C003DA">
            <w:pPr>
              <w:pStyle w:val="ListParagraph"/>
              <w:spacing w:before="120"/>
              <w:rPr>
                <w:rFonts w:ascii="Arial" w:hAnsi="Arial" w:cs="Arial"/>
                <w:sz w:val="22"/>
                <w:szCs w:val="22"/>
              </w:rPr>
            </w:pPr>
          </w:p>
          <w:p w:rsidR="00AC2EF9" w:rsidRDefault="00C003DA" w:rsidP="006A3BCC">
            <w:pPr>
              <w:pStyle w:val="ListParagraph"/>
              <w:numPr>
                <w:ilvl w:val="0"/>
                <w:numId w:val="11"/>
              </w:numPr>
              <w:spacing w:before="120"/>
              <w:rPr>
                <w:rFonts w:ascii="Arial" w:hAnsi="Arial" w:cs="Arial"/>
                <w:sz w:val="22"/>
                <w:szCs w:val="22"/>
              </w:rPr>
            </w:pPr>
            <w:r>
              <w:rPr>
                <w:rFonts w:ascii="Arial" w:hAnsi="Arial" w:cs="Arial"/>
                <w:sz w:val="22"/>
                <w:szCs w:val="22"/>
              </w:rPr>
              <w:t>Students will be given 20minutes of this lesson to begin</w:t>
            </w:r>
            <w:r w:rsidR="006A76E4">
              <w:rPr>
                <w:rFonts w:ascii="Arial" w:hAnsi="Arial" w:cs="Arial"/>
                <w:sz w:val="22"/>
                <w:szCs w:val="22"/>
              </w:rPr>
              <w:t xml:space="preserve"> their research on their topics</w:t>
            </w:r>
            <w:r w:rsidR="00CD4222">
              <w:rPr>
                <w:rFonts w:ascii="Arial" w:hAnsi="Arial" w:cs="Arial"/>
                <w:sz w:val="22"/>
                <w:szCs w:val="22"/>
              </w:rPr>
              <w:t xml:space="preserve">. They will also be given other time during the week complete their presentation, we will have a day where each group will present their power point or movie </w:t>
            </w:r>
          </w:p>
          <w:p w:rsidR="00CD4222" w:rsidRDefault="00CD4222" w:rsidP="00CD4222">
            <w:pPr>
              <w:pStyle w:val="ListParagraph"/>
              <w:spacing w:before="120"/>
              <w:ind w:left="360"/>
              <w:rPr>
                <w:rFonts w:ascii="Arial" w:hAnsi="Arial" w:cs="Arial"/>
                <w:sz w:val="22"/>
                <w:szCs w:val="22"/>
              </w:rPr>
            </w:pPr>
          </w:p>
          <w:p w:rsidR="00CD4222" w:rsidRPr="00CD4222" w:rsidRDefault="00CD4222" w:rsidP="00CD4222">
            <w:pPr>
              <w:pStyle w:val="ListParagraph"/>
              <w:numPr>
                <w:ilvl w:val="0"/>
                <w:numId w:val="11"/>
              </w:numPr>
              <w:spacing w:before="120"/>
              <w:rPr>
                <w:rFonts w:ascii="Arial" w:hAnsi="Arial" w:cs="Arial"/>
                <w:sz w:val="22"/>
                <w:szCs w:val="22"/>
              </w:rPr>
            </w:pPr>
            <w:r>
              <w:rPr>
                <w:rFonts w:ascii="Arial" w:hAnsi="Arial" w:cs="Arial"/>
                <w:sz w:val="22"/>
                <w:szCs w:val="22"/>
              </w:rPr>
              <w:t xml:space="preserve">While the students are working I will walk around to make sure everything is running smoothly and if anyone need I can help them </w:t>
            </w:r>
          </w:p>
          <w:p w:rsidR="005E539A" w:rsidRDefault="005E539A" w:rsidP="00C24CF5">
            <w:pPr>
              <w:spacing w:before="120"/>
              <w:rPr>
                <w:rFonts w:ascii="Arial" w:hAnsi="Arial" w:cs="Arial"/>
                <w:b/>
                <w:sz w:val="22"/>
                <w:szCs w:val="22"/>
              </w:rPr>
            </w:pPr>
            <w:r w:rsidRPr="005E539A">
              <w:rPr>
                <w:rFonts w:ascii="Arial" w:hAnsi="Arial" w:cs="Arial"/>
                <w:b/>
                <w:sz w:val="22"/>
                <w:szCs w:val="22"/>
              </w:rPr>
              <w:t>Assessment:</w:t>
            </w:r>
          </w:p>
          <w:p w:rsidR="007E67CE" w:rsidRPr="00C003DA" w:rsidRDefault="00C003DA" w:rsidP="007E67CE">
            <w:pPr>
              <w:spacing w:before="120"/>
              <w:rPr>
                <w:rFonts w:ascii="Arial" w:hAnsi="Arial" w:cs="Arial"/>
                <w:sz w:val="22"/>
                <w:szCs w:val="22"/>
              </w:rPr>
            </w:pPr>
            <w:r>
              <w:rPr>
                <w:rFonts w:ascii="Arial" w:hAnsi="Arial" w:cs="Arial"/>
                <w:sz w:val="22"/>
                <w:szCs w:val="22"/>
              </w:rPr>
              <w:t xml:space="preserve">The assessment part of the lesson will be the presentation of the power point. They will be assessed on the final product and whether or not they completed all the required parts of the power point or lesson plan. Also </w:t>
            </w:r>
            <w:r w:rsidR="0096062D">
              <w:rPr>
                <w:rFonts w:ascii="Arial" w:hAnsi="Arial" w:cs="Arial"/>
                <w:sz w:val="22"/>
                <w:szCs w:val="22"/>
              </w:rPr>
              <w:t xml:space="preserve">whether they gained and maintained the attention of their classmates, and how confident and enthusiastic they when presenting. </w:t>
            </w:r>
          </w:p>
          <w:p w:rsidR="00542038" w:rsidRPr="007E67CE" w:rsidRDefault="00542038" w:rsidP="007E67CE">
            <w:pPr>
              <w:spacing w:before="120"/>
              <w:rPr>
                <w:rFonts w:ascii="Arial" w:hAnsi="Arial" w:cs="Arial"/>
                <w:b/>
                <w:sz w:val="22"/>
                <w:szCs w:val="22"/>
              </w:rPr>
            </w:pPr>
            <w:r w:rsidRPr="007E67CE">
              <w:rPr>
                <w:rFonts w:ascii="Arial" w:hAnsi="Arial" w:cs="Arial"/>
                <w:b/>
                <w:sz w:val="22"/>
                <w:szCs w:val="22"/>
              </w:rPr>
              <w:t xml:space="preserve">Lesson closure: </w:t>
            </w:r>
          </w:p>
          <w:p w:rsidR="00172567" w:rsidRPr="00C003DA" w:rsidRDefault="00C003DA" w:rsidP="00C003DA">
            <w:pPr>
              <w:pStyle w:val="ListParagraph"/>
              <w:numPr>
                <w:ilvl w:val="0"/>
                <w:numId w:val="11"/>
              </w:numPr>
              <w:spacing w:before="120"/>
              <w:rPr>
                <w:rFonts w:ascii="Arial" w:hAnsi="Arial" w:cs="Arial"/>
                <w:b/>
                <w:sz w:val="22"/>
                <w:szCs w:val="22"/>
              </w:rPr>
            </w:pPr>
            <w:r>
              <w:rPr>
                <w:rFonts w:ascii="Arial" w:hAnsi="Arial" w:cs="Arial"/>
                <w:sz w:val="22"/>
                <w:szCs w:val="22"/>
              </w:rPr>
              <w:lastRenderedPageBreak/>
              <w:t>After the 20 minutes we will move back to the classroom and sit back on the mat’</w:t>
            </w:r>
          </w:p>
          <w:p w:rsidR="00C003DA" w:rsidRPr="00C003DA" w:rsidRDefault="00C003DA" w:rsidP="00C003DA">
            <w:pPr>
              <w:pStyle w:val="ListParagraph"/>
              <w:spacing w:before="120"/>
              <w:ind w:left="360"/>
              <w:rPr>
                <w:rFonts w:ascii="Arial" w:hAnsi="Arial" w:cs="Arial"/>
                <w:b/>
                <w:sz w:val="22"/>
                <w:szCs w:val="22"/>
              </w:rPr>
            </w:pPr>
          </w:p>
          <w:p w:rsidR="00C003DA" w:rsidRPr="00CD4222" w:rsidRDefault="00C003DA" w:rsidP="00C003DA">
            <w:pPr>
              <w:pStyle w:val="ListParagraph"/>
              <w:numPr>
                <w:ilvl w:val="0"/>
                <w:numId w:val="11"/>
              </w:numPr>
              <w:spacing w:before="120"/>
              <w:rPr>
                <w:rFonts w:ascii="Arial" w:hAnsi="Arial" w:cs="Arial"/>
                <w:b/>
                <w:sz w:val="22"/>
                <w:szCs w:val="22"/>
              </w:rPr>
            </w:pPr>
            <w:r>
              <w:rPr>
                <w:rFonts w:ascii="Arial" w:hAnsi="Arial" w:cs="Arial"/>
                <w:sz w:val="22"/>
                <w:szCs w:val="22"/>
              </w:rPr>
              <w:t xml:space="preserve">When on the mat we will </w:t>
            </w:r>
            <w:r w:rsidR="00CD4222">
              <w:rPr>
                <w:rFonts w:ascii="Arial" w:hAnsi="Arial" w:cs="Arial"/>
                <w:sz w:val="22"/>
                <w:szCs w:val="22"/>
              </w:rPr>
              <w:t>replay the video shown earlier in the lesson and again discuss what the students see</w:t>
            </w:r>
          </w:p>
          <w:p w:rsidR="00CD4222" w:rsidRPr="00CD4222" w:rsidRDefault="00CD4222" w:rsidP="00CD4222">
            <w:pPr>
              <w:pStyle w:val="ListParagraph"/>
              <w:rPr>
                <w:rFonts w:ascii="Arial" w:hAnsi="Arial" w:cs="Arial"/>
                <w:b/>
                <w:sz w:val="22"/>
                <w:szCs w:val="22"/>
              </w:rPr>
            </w:pPr>
          </w:p>
          <w:p w:rsidR="00CD4222" w:rsidRPr="00CD4222" w:rsidRDefault="00CD4222" w:rsidP="00C003DA">
            <w:pPr>
              <w:pStyle w:val="ListParagraph"/>
              <w:numPr>
                <w:ilvl w:val="0"/>
                <w:numId w:val="11"/>
              </w:numPr>
              <w:spacing w:before="120"/>
              <w:rPr>
                <w:rFonts w:ascii="Arial" w:hAnsi="Arial" w:cs="Arial"/>
                <w:sz w:val="22"/>
                <w:szCs w:val="22"/>
              </w:rPr>
            </w:pPr>
            <w:r w:rsidRPr="00CD4222">
              <w:rPr>
                <w:rFonts w:ascii="Arial" w:hAnsi="Arial" w:cs="Arial"/>
                <w:sz w:val="22"/>
                <w:szCs w:val="22"/>
              </w:rPr>
              <w:t xml:space="preserve">I will also get each group to explain how much they have completed and whether their having any difficulty, and what they need to work on next time </w:t>
            </w:r>
          </w:p>
          <w:p w:rsidR="00CD4222" w:rsidRPr="00CD4222" w:rsidRDefault="00CD4222" w:rsidP="00CD4222">
            <w:pPr>
              <w:pStyle w:val="ListParagraph"/>
              <w:rPr>
                <w:rFonts w:ascii="Arial" w:hAnsi="Arial" w:cs="Arial"/>
                <w:color w:val="00B0F0"/>
                <w:sz w:val="22"/>
                <w:szCs w:val="22"/>
              </w:rPr>
            </w:pPr>
          </w:p>
          <w:p w:rsidR="00CD4222" w:rsidRPr="00C003DA" w:rsidRDefault="00CD4222" w:rsidP="00C003DA">
            <w:pPr>
              <w:pStyle w:val="ListParagraph"/>
              <w:numPr>
                <w:ilvl w:val="0"/>
                <w:numId w:val="11"/>
              </w:numPr>
              <w:spacing w:before="120"/>
              <w:rPr>
                <w:rFonts w:ascii="Arial" w:hAnsi="Arial" w:cs="Arial"/>
                <w:b/>
                <w:sz w:val="22"/>
                <w:szCs w:val="22"/>
              </w:rPr>
            </w:pPr>
            <w:r w:rsidRPr="00CD4222">
              <w:rPr>
                <w:rFonts w:ascii="Arial" w:hAnsi="Arial" w:cs="Arial"/>
                <w:color w:val="00B0F0"/>
                <w:sz w:val="22"/>
                <w:szCs w:val="22"/>
              </w:rPr>
              <w:t>Good work for today students, if you could please put or research books away and get ready for the next lesson</w:t>
            </w:r>
            <w:r>
              <w:rPr>
                <w:rFonts w:ascii="Arial" w:hAnsi="Arial" w:cs="Arial"/>
                <w:b/>
                <w:sz w:val="22"/>
                <w:szCs w:val="22"/>
              </w:rPr>
              <w:t xml:space="preserve"> </w:t>
            </w:r>
          </w:p>
        </w:tc>
        <w:tc>
          <w:tcPr>
            <w:tcW w:w="2693" w:type="dxa"/>
          </w:tcPr>
          <w:p w:rsidR="006A3BCC" w:rsidRPr="001A58EF" w:rsidRDefault="006A3BCC" w:rsidP="006A76E4">
            <w:pPr>
              <w:rPr>
                <w:rFonts w:ascii="Arial" w:hAnsi="Arial" w:cs="Arial"/>
                <w:b/>
                <w:sz w:val="22"/>
                <w:szCs w:val="22"/>
              </w:rPr>
            </w:pPr>
            <w:r w:rsidRPr="001A58EF">
              <w:rPr>
                <w:rFonts w:ascii="Arial" w:hAnsi="Arial" w:cs="Arial"/>
                <w:b/>
                <w:sz w:val="22"/>
                <w:szCs w:val="22"/>
              </w:rPr>
              <w:lastRenderedPageBreak/>
              <w:t>Resources/References</w:t>
            </w:r>
          </w:p>
          <w:p w:rsidR="006A3BCC" w:rsidRDefault="006A3BCC" w:rsidP="006A76E4">
            <w:pPr>
              <w:jc w:val="center"/>
              <w:rPr>
                <w:rFonts w:ascii="Arial" w:hAnsi="Arial" w:cs="Arial"/>
                <w:i/>
                <w:sz w:val="22"/>
                <w:szCs w:val="22"/>
              </w:rPr>
            </w:pPr>
            <w:r w:rsidRPr="001A58EF">
              <w:rPr>
                <w:rFonts w:ascii="Arial" w:hAnsi="Arial" w:cs="Arial"/>
                <w:i/>
                <w:sz w:val="22"/>
                <w:szCs w:val="22"/>
              </w:rPr>
              <w:t>Align these with the segment where they will be introduced.</w:t>
            </w:r>
          </w:p>
          <w:p w:rsidR="0002661D" w:rsidRDefault="0002661D"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02661D" w:rsidRDefault="006A76E4" w:rsidP="0002661D">
            <w:pPr>
              <w:jc w:val="center"/>
              <w:rPr>
                <w:rFonts w:ascii="Arial" w:hAnsi="Arial" w:cs="Arial"/>
                <w:i/>
                <w:sz w:val="22"/>
                <w:szCs w:val="22"/>
              </w:rPr>
            </w:pPr>
            <w:r>
              <w:rPr>
                <w:rFonts w:ascii="Arial" w:hAnsi="Arial" w:cs="Arial"/>
                <w:i/>
                <w:sz w:val="22"/>
                <w:szCs w:val="22"/>
              </w:rPr>
              <w:t xml:space="preserve">Pictures of water pollution </w:t>
            </w: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r>
              <w:rPr>
                <w:rFonts w:ascii="Arial" w:hAnsi="Arial" w:cs="Arial"/>
                <w:i/>
                <w:sz w:val="22"/>
                <w:szCs w:val="22"/>
              </w:rPr>
              <w:t>YouTube video</w:t>
            </w: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r>
              <w:rPr>
                <w:rFonts w:ascii="Arial" w:hAnsi="Arial" w:cs="Arial"/>
                <w:i/>
                <w:sz w:val="22"/>
                <w:szCs w:val="22"/>
              </w:rPr>
              <w:t xml:space="preserve">Computer room </w:t>
            </w: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r>
              <w:rPr>
                <w:rFonts w:ascii="Arial" w:hAnsi="Arial" w:cs="Arial"/>
                <w:i/>
                <w:sz w:val="22"/>
                <w:szCs w:val="22"/>
              </w:rPr>
              <w:t xml:space="preserve"> </w:t>
            </w: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6A76E4" w:rsidP="0002661D">
            <w:pPr>
              <w:jc w:val="center"/>
              <w:rPr>
                <w:rFonts w:ascii="Arial" w:hAnsi="Arial" w:cs="Arial"/>
                <w:i/>
                <w:sz w:val="22"/>
                <w:szCs w:val="22"/>
              </w:rPr>
            </w:pPr>
          </w:p>
          <w:p w:rsidR="006A76E4" w:rsidRDefault="00526177" w:rsidP="0002661D">
            <w:pPr>
              <w:jc w:val="center"/>
              <w:rPr>
                <w:rFonts w:ascii="Arial" w:hAnsi="Arial" w:cs="Arial"/>
                <w:i/>
                <w:sz w:val="22"/>
                <w:szCs w:val="22"/>
              </w:rPr>
            </w:pPr>
            <w:r>
              <w:rPr>
                <w:rFonts w:ascii="Arial" w:hAnsi="Arial" w:cs="Arial"/>
                <w:i/>
                <w:sz w:val="22"/>
                <w:szCs w:val="22"/>
              </w:rPr>
              <w:t xml:space="preserve">YouTube video </w:t>
            </w:r>
          </w:p>
          <w:p w:rsidR="0002661D" w:rsidRDefault="0002661D" w:rsidP="0002661D">
            <w:pPr>
              <w:jc w:val="center"/>
              <w:rPr>
                <w:rFonts w:ascii="Arial" w:hAnsi="Arial" w:cs="Arial"/>
                <w:i/>
                <w:sz w:val="22"/>
                <w:szCs w:val="22"/>
              </w:rPr>
            </w:pPr>
          </w:p>
          <w:p w:rsidR="0002661D" w:rsidRDefault="0002661D" w:rsidP="0002661D">
            <w:pPr>
              <w:jc w:val="center"/>
              <w:rPr>
                <w:rFonts w:ascii="Arial" w:hAnsi="Arial" w:cs="Arial"/>
                <w:i/>
                <w:sz w:val="22"/>
                <w:szCs w:val="22"/>
              </w:rPr>
            </w:pPr>
          </w:p>
          <w:p w:rsidR="0002661D" w:rsidRDefault="0002661D" w:rsidP="0002661D">
            <w:pPr>
              <w:jc w:val="center"/>
              <w:rPr>
                <w:rFonts w:ascii="Arial" w:hAnsi="Arial" w:cs="Arial"/>
                <w:i/>
                <w:sz w:val="22"/>
                <w:szCs w:val="22"/>
              </w:rPr>
            </w:pPr>
          </w:p>
          <w:p w:rsidR="0002661D" w:rsidRDefault="0002661D" w:rsidP="0002661D">
            <w:pPr>
              <w:jc w:val="center"/>
              <w:rPr>
                <w:rFonts w:ascii="Arial" w:hAnsi="Arial" w:cs="Arial"/>
                <w:i/>
                <w:sz w:val="22"/>
                <w:szCs w:val="22"/>
              </w:rPr>
            </w:pPr>
          </w:p>
          <w:p w:rsidR="0002661D" w:rsidRDefault="0002661D" w:rsidP="0002661D">
            <w:pPr>
              <w:jc w:val="center"/>
              <w:rPr>
                <w:rFonts w:ascii="Arial" w:hAnsi="Arial" w:cs="Arial"/>
                <w:i/>
                <w:sz w:val="22"/>
                <w:szCs w:val="22"/>
              </w:rPr>
            </w:pPr>
          </w:p>
          <w:p w:rsidR="0002661D" w:rsidRDefault="0002661D" w:rsidP="0002661D">
            <w:pPr>
              <w:jc w:val="center"/>
              <w:rPr>
                <w:rFonts w:ascii="Arial" w:hAnsi="Arial" w:cs="Arial"/>
                <w:i/>
                <w:sz w:val="22"/>
                <w:szCs w:val="22"/>
              </w:rPr>
            </w:pPr>
          </w:p>
          <w:p w:rsidR="0002661D" w:rsidRDefault="0002661D" w:rsidP="0002661D">
            <w:pPr>
              <w:jc w:val="center"/>
              <w:rPr>
                <w:rFonts w:ascii="Arial" w:hAnsi="Arial" w:cs="Arial"/>
                <w:i/>
                <w:sz w:val="22"/>
                <w:szCs w:val="22"/>
              </w:rPr>
            </w:pPr>
          </w:p>
          <w:p w:rsidR="0002661D" w:rsidRPr="001A58EF" w:rsidRDefault="0002661D" w:rsidP="00526177">
            <w:pPr>
              <w:rPr>
                <w:rFonts w:ascii="Arial" w:hAnsi="Arial" w:cs="Arial"/>
                <w:b/>
                <w:sz w:val="22"/>
                <w:szCs w:val="22"/>
              </w:rPr>
            </w:pPr>
          </w:p>
        </w:tc>
      </w:tr>
    </w:tbl>
    <w:p w:rsidR="00B4070B" w:rsidRDefault="00B4070B">
      <w:pPr>
        <w:rPr>
          <w:rFonts w:ascii="Arial" w:hAnsi="Arial" w:cs="Arial"/>
          <w:sz w:val="22"/>
          <w:szCs w:val="22"/>
        </w:rPr>
      </w:pPr>
    </w:p>
    <w:p w:rsidR="0002661D" w:rsidRPr="00817847" w:rsidRDefault="0002661D">
      <w:pPr>
        <w:rPr>
          <w:rFonts w:ascii="Arial" w:hAnsi="Arial" w:cs="Arial"/>
          <w:b/>
          <w:sz w:val="22"/>
          <w:szCs w:val="22"/>
        </w:rPr>
      </w:pPr>
    </w:p>
    <w:p w:rsidR="008E2E82" w:rsidRDefault="008E2E82">
      <w:pPr>
        <w:rPr>
          <w:rFonts w:ascii="Arial" w:hAnsi="Arial" w:cs="Arial"/>
          <w:b/>
          <w:sz w:val="22"/>
          <w:szCs w:val="22"/>
        </w:rPr>
      </w:pPr>
    </w:p>
    <w:p w:rsidR="008E2E82" w:rsidRDefault="008E2E82">
      <w:pPr>
        <w:rPr>
          <w:rFonts w:ascii="Arial" w:hAnsi="Arial" w:cs="Arial"/>
          <w:b/>
          <w:sz w:val="22"/>
          <w:szCs w:val="22"/>
        </w:rPr>
      </w:pPr>
    </w:p>
    <w:p w:rsidR="00AC2EF9" w:rsidRPr="00F8415B" w:rsidRDefault="00AC2EF9">
      <w:pPr>
        <w:rPr>
          <w:rFonts w:ascii="Arial" w:hAnsi="Arial" w:cs="Arial"/>
          <w:sz w:val="22"/>
          <w:szCs w:val="22"/>
        </w:rPr>
      </w:pPr>
    </w:p>
    <w:sectPr w:rsidR="00AC2EF9" w:rsidRPr="00F8415B" w:rsidSect="00B4070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72C49"/>
    <w:multiLevelType w:val="hybridMultilevel"/>
    <w:tmpl w:val="C7EC3B94"/>
    <w:lvl w:ilvl="0" w:tplc="00B8F270">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18343DD2"/>
    <w:multiLevelType w:val="multilevel"/>
    <w:tmpl w:val="2586E51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636291"/>
    <w:multiLevelType w:val="hybridMultilevel"/>
    <w:tmpl w:val="BF14E9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CFD3B3C"/>
    <w:multiLevelType w:val="hybridMultilevel"/>
    <w:tmpl w:val="42508B54"/>
    <w:lvl w:ilvl="0" w:tplc="A1F26640">
      <w:numFmt w:val="bullet"/>
      <w:lvlText w:val="-"/>
      <w:lvlJc w:val="left"/>
      <w:pPr>
        <w:ind w:left="360" w:hanging="360"/>
      </w:pPr>
      <w:rPr>
        <w:rFonts w:ascii="Arial" w:eastAsia="Times New Roman" w:hAnsi="Arial" w:cs="Arial" w:hint="default"/>
        <w:b/>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89E568F"/>
    <w:multiLevelType w:val="hybridMultilevel"/>
    <w:tmpl w:val="AFF2488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41FA530B"/>
    <w:multiLevelType w:val="hybridMultilevel"/>
    <w:tmpl w:val="E1FAC612"/>
    <w:lvl w:ilvl="0" w:tplc="2B0A9F7C">
      <w:start w:val="1"/>
      <w:numFmt w:val="decimal"/>
      <w:lvlText w:val="%1."/>
      <w:lvlJc w:val="left"/>
      <w:pPr>
        <w:ind w:left="360" w:hanging="360"/>
      </w:pPr>
      <w:rPr>
        <w:rFonts w:hint="default"/>
        <w:b/>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5D293D2D"/>
    <w:multiLevelType w:val="hybridMultilevel"/>
    <w:tmpl w:val="555886E8"/>
    <w:lvl w:ilvl="0" w:tplc="A1F26640">
      <w:numFmt w:val="bullet"/>
      <w:lvlText w:val="-"/>
      <w:lvlJc w:val="left"/>
      <w:pPr>
        <w:ind w:left="720" w:hanging="360"/>
      </w:pPr>
      <w:rPr>
        <w:rFonts w:ascii="Arial" w:eastAsia="Times New Roman" w:hAnsi="Arial" w:cs="Arial"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0F908FE"/>
    <w:multiLevelType w:val="hybridMultilevel"/>
    <w:tmpl w:val="4148D4AC"/>
    <w:lvl w:ilvl="0" w:tplc="3BD85F7E">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A981397"/>
    <w:multiLevelType w:val="hybridMultilevel"/>
    <w:tmpl w:val="4B0C646C"/>
    <w:lvl w:ilvl="0" w:tplc="965A79F4">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6E16008C"/>
    <w:multiLevelType w:val="hybridMultilevel"/>
    <w:tmpl w:val="5990505A"/>
    <w:lvl w:ilvl="0" w:tplc="A1F26640">
      <w:numFmt w:val="bullet"/>
      <w:lvlText w:val="-"/>
      <w:lvlJc w:val="left"/>
      <w:pPr>
        <w:ind w:left="720" w:hanging="360"/>
      </w:pPr>
      <w:rPr>
        <w:rFonts w:ascii="Arial" w:eastAsia="Times New Roman" w:hAnsi="Arial" w:cs="Arial"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38D287B"/>
    <w:multiLevelType w:val="hybridMultilevel"/>
    <w:tmpl w:val="D3E8F922"/>
    <w:lvl w:ilvl="0" w:tplc="3BD85F7E">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0"/>
  </w:num>
  <w:num w:numId="4">
    <w:abstractNumId w:val="3"/>
  </w:num>
  <w:num w:numId="5">
    <w:abstractNumId w:val="5"/>
  </w:num>
  <w:num w:numId="6">
    <w:abstractNumId w:val="9"/>
  </w:num>
  <w:num w:numId="7">
    <w:abstractNumId w:val="1"/>
  </w:num>
  <w:num w:numId="8">
    <w:abstractNumId w:val="0"/>
  </w:num>
  <w:num w:numId="9">
    <w:abstractNumId w:val="8"/>
  </w:num>
  <w:num w:numId="10">
    <w:abstractNumId w:val="7"/>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A3BCC"/>
    <w:rsid w:val="0002661D"/>
    <w:rsid w:val="0003438B"/>
    <w:rsid w:val="00044A29"/>
    <w:rsid w:val="00062760"/>
    <w:rsid w:val="000A7FED"/>
    <w:rsid w:val="000B46F7"/>
    <w:rsid w:val="000D18A5"/>
    <w:rsid w:val="000E64DD"/>
    <w:rsid w:val="00117141"/>
    <w:rsid w:val="001602BC"/>
    <w:rsid w:val="00172567"/>
    <w:rsid w:val="00174CBE"/>
    <w:rsid w:val="001A58EF"/>
    <w:rsid w:val="001B1696"/>
    <w:rsid w:val="00200646"/>
    <w:rsid w:val="002A5024"/>
    <w:rsid w:val="002E3377"/>
    <w:rsid w:val="002F5571"/>
    <w:rsid w:val="00311564"/>
    <w:rsid w:val="00316788"/>
    <w:rsid w:val="00393DE0"/>
    <w:rsid w:val="00435C1C"/>
    <w:rsid w:val="00491DDA"/>
    <w:rsid w:val="004A0602"/>
    <w:rsid w:val="004F4EC4"/>
    <w:rsid w:val="00501B5B"/>
    <w:rsid w:val="00502D2F"/>
    <w:rsid w:val="005108D4"/>
    <w:rsid w:val="005161ED"/>
    <w:rsid w:val="00526177"/>
    <w:rsid w:val="00542038"/>
    <w:rsid w:val="005E539A"/>
    <w:rsid w:val="006A1B02"/>
    <w:rsid w:val="006A3BCC"/>
    <w:rsid w:val="006A76E4"/>
    <w:rsid w:val="006B4A46"/>
    <w:rsid w:val="006C6681"/>
    <w:rsid w:val="006C7640"/>
    <w:rsid w:val="006F5F45"/>
    <w:rsid w:val="007E67CE"/>
    <w:rsid w:val="007F0FA0"/>
    <w:rsid w:val="00817847"/>
    <w:rsid w:val="00837835"/>
    <w:rsid w:val="00894755"/>
    <w:rsid w:val="008E2E82"/>
    <w:rsid w:val="008F1E6C"/>
    <w:rsid w:val="0090126F"/>
    <w:rsid w:val="00942748"/>
    <w:rsid w:val="0096062D"/>
    <w:rsid w:val="009822F5"/>
    <w:rsid w:val="00A63192"/>
    <w:rsid w:val="00AC2EF9"/>
    <w:rsid w:val="00AD3F46"/>
    <w:rsid w:val="00B04BE1"/>
    <w:rsid w:val="00B1497D"/>
    <w:rsid w:val="00B2189E"/>
    <w:rsid w:val="00B4070B"/>
    <w:rsid w:val="00BB22F1"/>
    <w:rsid w:val="00C003DA"/>
    <w:rsid w:val="00C24CF5"/>
    <w:rsid w:val="00CA0F46"/>
    <w:rsid w:val="00CD4222"/>
    <w:rsid w:val="00D31D9F"/>
    <w:rsid w:val="00D50272"/>
    <w:rsid w:val="00D815C8"/>
    <w:rsid w:val="00DA2A29"/>
    <w:rsid w:val="00DB4BCB"/>
    <w:rsid w:val="00E03F50"/>
    <w:rsid w:val="00E73031"/>
    <w:rsid w:val="00E7465E"/>
    <w:rsid w:val="00E92642"/>
    <w:rsid w:val="00F070AA"/>
    <w:rsid w:val="00F309F5"/>
    <w:rsid w:val="00F314AA"/>
    <w:rsid w:val="00F8415B"/>
    <w:rsid w:val="00FC0A2C"/>
    <w:rsid w:val="00FC4819"/>
    <w:rsid w:val="00FF379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BCC"/>
    <w:pPr>
      <w:spacing w:after="0" w:line="240" w:lineRule="auto"/>
    </w:pPr>
    <w:rPr>
      <w:rFonts w:ascii="Times New Roman" w:eastAsia="Times New Roman" w:hAnsi="Times New Roman" w:cs="Times New Roman"/>
      <w:sz w:val="20"/>
      <w:szCs w:val="20"/>
      <w:lang w:eastAsia="en-AU"/>
    </w:rPr>
  </w:style>
  <w:style w:type="paragraph" w:styleId="Heading1">
    <w:name w:val="heading 1"/>
    <w:basedOn w:val="Normal"/>
    <w:next w:val="Normal"/>
    <w:link w:val="Heading1Char"/>
    <w:qFormat/>
    <w:rsid w:val="006A3BCC"/>
    <w:pPr>
      <w:keepNext/>
      <w:jc w:val="right"/>
      <w:outlineLvl w:val="0"/>
    </w:pPr>
    <w:rPr>
      <w:rFonts w:ascii="Arial" w:hAnsi="Arial"/>
      <w:sz w:val="24"/>
      <w:lang w:val="en-US"/>
    </w:rPr>
  </w:style>
  <w:style w:type="paragraph" w:styleId="Heading3">
    <w:name w:val="heading 3"/>
    <w:basedOn w:val="Normal"/>
    <w:next w:val="Normal"/>
    <w:link w:val="Heading3Char"/>
    <w:qFormat/>
    <w:rsid w:val="006A3BCC"/>
    <w:pPr>
      <w:keepNext/>
      <w:outlineLvl w:val="2"/>
    </w:pPr>
    <w:rPr>
      <w:rFonts w:ascii="Arial" w:hAnsi="Arial"/>
      <w:b/>
      <w:sz w:val="24"/>
      <w:lang w:val="en-US"/>
    </w:rPr>
  </w:style>
  <w:style w:type="paragraph" w:styleId="Heading8">
    <w:name w:val="heading 8"/>
    <w:basedOn w:val="Normal"/>
    <w:next w:val="Normal"/>
    <w:link w:val="Heading8Char"/>
    <w:uiPriority w:val="9"/>
    <w:semiHidden/>
    <w:unhideWhenUsed/>
    <w:qFormat/>
    <w:rsid w:val="0090126F"/>
    <w:pPr>
      <w:keepNext/>
      <w:keepLines/>
      <w:spacing w:before="200"/>
      <w:outlineLvl w:val="7"/>
    </w:pPr>
    <w:rPr>
      <w:rFonts w:asciiTheme="majorHAnsi" w:eastAsiaTheme="majorEastAsia" w:hAnsiTheme="majorHAnsi" w:cstheme="majorBidi"/>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3BCC"/>
    <w:rPr>
      <w:rFonts w:ascii="Arial" w:eastAsia="Times New Roman" w:hAnsi="Arial" w:cs="Times New Roman"/>
      <w:sz w:val="24"/>
      <w:szCs w:val="20"/>
      <w:lang w:val="en-US" w:eastAsia="en-AU"/>
    </w:rPr>
  </w:style>
  <w:style w:type="character" w:customStyle="1" w:styleId="Heading3Char">
    <w:name w:val="Heading 3 Char"/>
    <w:basedOn w:val="DefaultParagraphFont"/>
    <w:link w:val="Heading3"/>
    <w:rsid w:val="006A3BCC"/>
    <w:rPr>
      <w:rFonts w:ascii="Arial" w:eastAsia="Times New Roman" w:hAnsi="Arial" w:cs="Times New Roman"/>
      <w:b/>
      <w:sz w:val="24"/>
      <w:szCs w:val="20"/>
      <w:lang w:val="en-US" w:eastAsia="en-AU"/>
    </w:rPr>
  </w:style>
  <w:style w:type="paragraph" w:styleId="Header">
    <w:name w:val="header"/>
    <w:basedOn w:val="Normal"/>
    <w:link w:val="HeaderChar"/>
    <w:rsid w:val="006A3BCC"/>
    <w:pPr>
      <w:tabs>
        <w:tab w:val="center" w:pos="4320"/>
        <w:tab w:val="right" w:pos="8640"/>
      </w:tabs>
    </w:pPr>
  </w:style>
  <w:style w:type="character" w:customStyle="1" w:styleId="HeaderChar">
    <w:name w:val="Header Char"/>
    <w:basedOn w:val="DefaultParagraphFont"/>
    <w:link w:val="Header"/>
    <w:rsid w:val="006A3BCC"/>
    <w:rPr>
      <w:rFonts w:ascii="Times New Roman" w:eastAsia="Times New Roman" w:hAnsi="Times New Roman" w:cs="Times New Roman"/>
      <w:sz w:val="20"/>
      <w:szCs w:val="20"/>
      <w:lang w:eastAsia="en-AU"/>
    </w:rPr>
  </w:style>
  <w:style w:type="paragraph" w:styleId="ListParagraph">
    <w:name w:val="List Paragraph"/>
    <w:basedOn w:val="Normal"/>
    <w:uiPriority w:val="34"/>
    <w:qFormat/>
    <w:rsid w:val="006A3BCC"/>
    <w:pPr>
      <w:ind w:left="720"/>
      <w:contextualSpacing/>
    </w:pPr>
  </w:style>
  <w:style w:type="paragraph" w:customStyle="1" w:styleId="TableSmall">
    <w:name w:val="Table Small"/>
    <w:basedOn w:val="Normal"/>
    <w:rsid w:val="006A3BCC"/>
    <w:rPr>
      <w:rFonts w:ascii="Arial" w:hAnsi="Arial" w:cs="Arial"/>
      <w:sz w:val="16"/>
      <w:szCs w:val="24"/>
      <w:lang w:eastAsia="en-US"/>
    </w:rPr>
  </w:style>
  <w:style w:type="paragraph" w:styleId="NoSpacing">
    <w:name w:val="No Spacing"/>
    <w:uiPriority w:val="1"/>
    <w:qFormat/>
    <w:rsid w:val="006A3BCC"/>
    <w:pPr>
      <w:spacing w:after="0" w:line="240" w:lineRule="auto"/>
    </w:pPr>
    <w:rPr>
      <w:rFonts w:ascii="Times New Roman" w:eastAsia="Times New Roman" w:hAnsi="Times New Roman" w:cs="Times New Roman"/>
      <w:sz w:val="20"/>
      <w:szCs w:val="20"/>
      <w:lang w:eastAsia="en-AU"/>
    </w:rPr>
  </w:style>
  <w:style w:type="paragraph" w:styleId="BalloonText">
    <w:name w:val="Balloon Text"/>
    <w:basedOn w:val="Normal"/>
    <w:link w:val="BalloonTextChar"/>
    <w:uiPriority w:val="99"/>
    <w:semiHidden/>
    <w:unhideWhenUsed/>
    <w:rsid w:val="006A3BCC"/>
    <w:rPr>
      <w:rFonts w:ascii="Tahoma" w:hAnsi="Tahoma" w:cs="Tahoma"/>
      <w:sz w:val="16"/>
      <w:szCs w:val="16"/>
    </w:rPr>
  </w:style>
  <w:style w:type="character" w:customStyle="1" w:styleId="BalloonTextChar">
    <w:name w:val="Balloon Text Char"/>
    <w:basedOn w:val="DefaultParagraphFont"/>
    <w:link w:val="BalloonText"/>
    <w:uiPriority w:val="99"/>
    <w:semiHidden/>
    <w:rsid w:val="006A3BCC"/>
    <w:rPr>
      <w:rFonts w:ascii="Tahoma" w:eastAsia="Times New Roman" w:hAnsi="Tahoma" w:cs="Tahoma"/>
      <w:sz w:val="16"/>
      <w:szCs w:val="16"/>
      <w:lang w:eastAsia="en-AU"/>
    </w:rPr>
  </w:style>
  <w:style w:type="paragraph" w:customStyle="1" w:styleId="Style6">
    <w:name w:val="Style 6"/>
    <w:basedOn w:val="Normal"/>
    <w:rsid w:val="006A3BCC"/>
    <w:pPr>
      <w:widowControl w:val="0"/>
      <w:autoSpaceDE w:val="0"/>
      <w:autoSpaceDN w:val="0"/>
      <w:adjustRightInd w:val="0"/>
    </w:pPr>
    <w:rPr>
      <w:rFonts w:ascii="Arial" w:hAnsi="Arial"/>
      <w:sz w:val="24"/>
      <w:szCs w:val="24"/>
      <w:lang w:val="en-US" w:eastAsia="en-US"/>
    </w:rPr>
  </w:style>
  <w:style w:type="character" w:styleId="Hyperlink">
    <w:name w:val="Hyperlink"/>
    <w:basedOn w:val="DefaultParagraphFont"/>
    <w:uiPriority w:val="99"/>
    <w:unhideWhenUsed/>
    <w:rsid w:val="00311564"/>
    <w:rPr>
      <w:color w:val="0000FF" w:themeColor="hyperlink"/>
      <w:u w:val="single"/>
    </w:rPr>
  </w:style>
  <w:style w:type="character" w:customStyle="1" w:styleId="Heading8Char">
    <w:name w:val="Heading 8 Char"/>
    <w:basedOn w:val="DefaultParagraphFont"/>
    <w:link w:val="Heading8"/>
    <w:uiPriority w:val="9"/>
    <w:semiHidden/>
    <w:rsid w:val="0090126F"/>
    <w:rPr>
      <w:rFonts w:asciiTheme="majorHAnsi" w:eastAsiaTheme="majorEastAsia" w:hAnsiTheme="majorHAnsi" w:cstheme="majorBidi"/>
      <w:color w:val="404040" w:themeColor="text1" w:themeTint="BF"/>
      <w:sz w:val="20"/>
      <w:szCs w:val="20"/>
      <w:lang w:eastAsia="en-AU"/>
    </w:rPr>
  </w:style>
  <w:style w:type="character" w:styleId="FollowedHyperlink">
    <w:name w:val="FollowedHyperlink"/>
    <w:basedOn w:val="DefaultParagraphFont"/>
    <w:uiPriority w:val="99"/>
    <w:semiHidden/>
    <w:unhideWhenUsed/>
    <w:rsid w:val="0090126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04230353">
      <w:bodyDiv w:val="1"/>
      <w:marLeft w:val="0"/>
      <w:marRight w:val="0"/>
      <w:marTop w:val="0"/>
      <w:marBottom w:val="0"/>
      <w:divBdr>
        <w:top w:val="none" w:sz="0" w:space="0" w:color="auto"/>
        <w:left w:val="none" w:sz="0" w:space="0" w:color="auto"/>
        <w:bottom w:val="none" w:sz="0" w:space="0" w:color="auto"/>
        <w:right w:val="none" w:sz="0" w:space="0" w:color="auto"/>
      </w:divBdr>
    </w:div>
    <w:div w:id="1921980462">
      <w:bodyDiv w:val="1"/>
      <w:marLeft w:val="0"/>
      <w:marRight w:val="0"/>
      <w:marTop w:val="375"/>
      <w:marBottom w:val="375"/>
      <w:divBdr>
        <w:top w:val="none" w:sz="0" w:space="0" w:color="auto"/>
        <w:left w:val="none" w:sz="0" w:space="0" w:color="auto"/>
        <w:bottom w:val="none" w:sz="0" w:space="0" w:color="auto"/>
        <w:right w:val="none" w:sz="0" w:space="0" w:color="auto"/>
      </w:divBdr>
      <w:divsChild>
        <w:div w:id="1112168177">
          <w:marLeft w:val="0"/>
          <w:marRight w:val="0"/>
          <w:marTop w:val="0"/>
          <w:marBottom w:val="0"/>
          <w:divBdr>
            <w:top w:val="none" w:sz="0" w:space="0" w:color="auto"/>
            <w:left w:val="none" w:sz="0" w:space="0" w:color="auto"/>
            <w:bottom w:val="none" w:sz="0" w:space="0" w:color="auto"/>
            <w:right w:val="none" w:sz="0" w:space="0" w:color="auto"/>
          </w:divBdr>
          <w:divsChild>
            <w:div w:id="17826834">
              <w:marLeft w:val="0"/>
              <w:marRight w:val="0"/>
              <w:marTop w:val="0"/>
              <w:marBottom w:val="0"/>
              <w:divBdr>
                <w:top w:val="single" w:sz="6" w:space="11" w:color="DDDDDD"/>
                <w:left w:val="single" w:sz="6" w:space="19" w:color="DDDDDD"/>
                <w:bottom w:val="single" w:sz="6" w:space="11" w:color="DDDDDD"/>
                <w:right w:val="single" w:sz="6" w:space="19" w:color="DDDDDD"/>
              </w:divBdr>
              <w:divsChild>
                <w:div w:id="19716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1065</Words>
  <Characters>6072</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dc:creator>
  <cp:lastModifiedBy>IT&amp;S </cp:lastModifiedBy>
  <cp:revision>2</cp:revision>
  <cp:lastPrinted>2009-03-16T11:25:00Z</cp:lastPrinted>
  <dcterms:created xsi:type="dcterms:W3CDTF">2009-04-06T06:09:00Z</dcterms:created>
  <dcterms:modified xsi:type="dcterms:W3CDTF">2009-04-06T06:09:00Z</dcterms:modified>
</cp:coreProperties>
</file>